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CE" w:rsidRPr="00237338" w:rsidRDefault="00901BCE" w:rsidP="00237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338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901BCE" w:rsidRPr="00237338" w:rsidRDefault="00901BCE" w:rsidP="00237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338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901BCE" w:rsidRPr="00237338" w:rsidRDefault="00901BCE" w:rsidP="0023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3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901BCE" w:rsidRPr="00237338" w:rsidRDefault="00901BCE" w:rsidP="0023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1BCE" w:rsidRPr="00237338" w:rsidRDefault="00901BCE" w:rsidP="0023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CE" w:rsidRPr="00237338" w:rsidRDefault="00901BCE" w:rsidP="0023733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37338">
        <w:rPr>
          <w:rFonts w:ascii="Times New Roman" w:hAnsi="Times New Roman" w:cs="Times New Roman"/>
          <w:sz w:val="28"/>
          <w:szCs w:val="28"/>
        </w:rPr>
        <w:t xml:space="preserve">от </w:t>
      </w:r>
      <w:r w:rsidR="00E643A5" w:rsidRPr="00237338">
        <w:rPr>
          <w:rFonts w:ascii="Times New Roman" w:hAnsi="Times New Roman" w:cs="Times New Roman"/>
          <w:sz w:val="28"/>
          <w:szCs w:val="28"/>
        </w:rPr>
        <w:t xml:space="preserve"> </w:t>
      </w:r>
      <w:r w:rsidR="00D405BC">
        <w:rPr>
          <w:rFonts w:ascii="Times New Roman" w:hAnsi="Times New Roman" w:cs="Times New Roman"/>
          <w:sz w:val="28"/>
          <w:szCs w:val="28"/>
        </w:rPr>
        <w:t>24.02.2022</w:t>
      </w:r>
      <w:r w:rsidR="00E643A5" w:rsidRPr="00237338">
        <w:rPr>
          <w:rFonts w:ascii="Times New Roman" w:hAnsi="Times New Roman" w:cs="Times New Roman"/>
          <w:sz w:val="28"/>
          <w:szCs w:val="28"/>
        </w:rPr>
        <w:t xml:space="preserve">  </w:t>
      </w:r>
      <w:r w:rsidRPr="00D405BC">
        <w:rPr>
          <w:rFonts w:ascii="Times New Roman" w:hAnsi="Times New Roman" w:cs="Times New Roman"/>
          <w:sz w:val="28"/>
          <w:szCs w:val="28"/>
        </w:rPr>
        <w:t>г.</w:t>
      </w:r>
      <w:r w:rsidRPr="00237338">
        <w:rPr>
          <w:rFonts w:ascii="Times New Roman" w:hAnsi="Times New Roman" w:cs="Times New Roman"/>
          <w:sz w:val="28"/>
          <w:szCs w:val="28"/>
        </w:rPr>
        <w:t xml:space="preserve"> № </w:t>
      </w:r>
      <w:r w:rsidR="00E643A5" w:rsidRPr="00237338">
        <w:rPr>
          <w:rFonts w:ascii="Times New Roman" w:hAnsi="Times New Roman" w:cs="Times New Roman"/>
          <w:sz w:val="28"/>
          <w:szCs w:val="28"/>
        </w:rPr>
        <w:t xml:space="preserve"> </w:t>
      </w:r>
      <w:r w:rsidR="00D405BC">
        <w:rPr>
          <w:rFonts w:ascii="Times New Roman" w:hAnsi="Times New Roman" w:cs="Times New Roman"/>
          <w:sz w:val="28"/>
          <w:szCs w:val="28"/>
        </w:rPr>
        <w:t>14</w:t>
      </w:r>
    </w:p>
    <w:p w:rsidR="00901BCE" w:rsidRPr="00237338" w:rsidRDefault="00901BCE" w:rsidP="002373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338">
        <w:rPr>
          <w:rFonts w:ascii="Times New Roman" w:hAnsi="Times New Roman" w:cs="Times New Roman"/>
          <w:sz w:val="28"/>
          <w:szCs w:val="28"/>
        </w:rPr>
        <w:t xml:space="preserve">     п. Идрица</w:t>
      </w:r>
    </w:p>
    <w:p w:rsidR="00901BCE" w:rsidRPr="00237338" w:rsidRDefault="00901BCE" w:rsidP="002373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43A5" w:rsidRPr="00237338" w:rsidRDefault="00E643A5" w:rsidP="002373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1BCE" w:rsidRPr="00237338" w:rsidRDefault="00901BCE" w:rsidP="00772B06">
      <w:pPr>
        <w:shd w:val="clear" w:color="auto" w:fill="FFFFFF"/>
        <w:spacing w:after="0" w:line="240" w:lineRule="auto"/>
        <w:ind w:right="3685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901BC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Об утверждении Порядка поступления безнадзорных животных в муниципальную собственность и дальнейшего обращения с ними на территории муниципального образования </w:t>
      </w:r>
      <w:r w:rsidRPr="0023733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«Идрица»</w:t>
      </w:r>
    </w:p>
    <w:p w:rsidR="00901BCE" w:rsidRDefault="00901BCE" w:rsidP="0023733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72B06" w:rsidRPr="00901BCE" w:rsidRDefault="00772B06" w:rsidP="0023733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901BCE" w:rsidRPr="00901BCE" w:rsidRDefault="00901BCE" w:rsidP="0023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37338">
        <w:rPr>
          <w:rFonts w:ascii="Times New Roman" w:hAnsi="Times New Roman" w:cs="Times New Roman"/>
          <w:sz w:val="28"/>
          <w:szCs w:val="28"/>
        </w:rPr>
        <w:t xml:space="preserve">В соответствии со статьей 231 Гражданского кодекса Российской Федерации от 30.11.1994 № 51-ФЗ,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</w:t>
      </w:r>
      <w:r w:rsidRPr="00237338">
        <w:rPr>
          <w:rFonts w:ascii="Times New Roman" w:eastAsia="Times New Roman" w:hAnsi="Times New Roman" w:cs="Times New Roman"/>
          <w:color w:val="010101"/>
          <w:sz w:val="28"/>
          <w:szCs w:val="28"/>
        </w:rPr>
        <w:t>«Идрица»</w:t>
      </w:r>
      <w:r w:rsidRPr="00901BCE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</w:p>
    <w:p w:rsidR="00901BCE" w:rsidRPr="00901BCE" w:rsidRDefault="00901BCE" w:rsidP="0023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01BC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1. Утвердить Порядок поступления безнадзорных животных в муниципальную собственность и дальнейшего обращения с ними на территории муниципального образования </w:t>
      </w:r>
      <w:r w:rsidRPr="00237338">
        <w:rPr>
          <w:rFonts w:ascii="Times New Roman" w:eastAsia="Times New Roman" w:hAnsi="Times New Roman" w:cs="Times New Roman"/>
          <w:color w:val="010101"/>
          <w:sz w:val="28"/>
          <w:szCs w:val="28"/>
        </w:rPr>
        <w:t>«Идрица»</w:t>
      </w:r>
      <w:r w:rsidRPr="00901BC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согласно приложению.</w:t>
      </w:r>
    </w:p>
    <w:p w:rsidR="00901BCE" w:rsidRPr="00901BCE" w:rsidRDefault="00901BCE" w:rsidP="0023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01BC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2. </w:t>
      </w:r>
      <w:r w:rsidRPr="0023733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«Идрица» в </w:t>
      </w:r>
      <w:r w:rsidRPr="00901BCE">
        <w:rPr>
          <w:rFonts w:ascii="Times New Roman" w:eastAsia="Times New Roman" w:hAnsi="Times New Roman" w:cs="Times New Roman"/>
          <w:color w:val="010101"/>
          <w:sz w:val="28"/>
          <w:szCs w:val="28"/>
        </w:rPr>
        <w:t>информационно-телекоммуникационной сети "Интернет".</w:t>
      </w:r>
    </w:p>
    <w:p w:rsidR="00901BCE" w:rsidRPr="00901BCE" w:rsidRDefault="00901BCE" w:rsidP="0023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37338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901BC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  <w:proofErr w:type="gramStart"/>
      <w:r w:rsidRPr="00901BCE">
        <w:rPr>
          <w:rFonts w:ascii="Times New Roman" w:eastAsia="Times New Roman" w:hAnsi="Times New Roman" w:cs="Times New Roman"/>
          <w:color w:val="010101"/>
          <w:sz w:val="28"/>
          <w:szCs w:val="28"/>
        </w:rPr>
        <w:t>Контроль за</w:t>
      </w:r>
      <w:proofErr w:type="gramEnd"/>
      <w:r w:rsidRPr="00901BC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исполнением настоящего Постановления </w:t>
      </w:r>
      <w:r w:rsidRPr="00237338">
        <w:rPr>
          <w:rFonts w:ascii="Times New Roman" w:eastAsia="Times New Roman" w:hAnsi="Times New Roman" w:cs="Times New Roman"/>
          <w:color w:val="010101"/>
          <w:sz w:val="28"/>
          <w:szCs w:val="28"/>
        </w:rPr>
        <w:t>оставляю за собой.</w:t>
      </w: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3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01BCE" w:rsidRPr="00237338" w:rsidRDefault="00901BCE" w:rsidP="00237338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338">
        <w:rPr>
          <w:rFonts w:ascii="Times New Roman" w:eastAsia="Times New Roman" w:hAnsi="Times New Roman" w:cs="Times New Roman"/>
          <w:sz w:val="28"/>
          <w:szCs w:val="28"/>
        </w:rPr>
        <w:t>городского поселения «Идрица»                                                     М.С. Андреев</w:t>
      </w: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EE77C0" w:rsidRPr="00EE77C0" w:rsidRDefault="00EE77C0" w:rsidP="00EE77C0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EE77C0">
        <w:rPr>
          <w:b w:val="0"/>
          <w:sz w:val="24"/>
          <w:szCs w:val="24"/>
        </w:rPr>
        <w:lastRenderedPageBreak/>
        <w:t xml:space="preserve">Приложение 1 </w:t>
      </w:r>
    </w:p>
    <w:p w:rsidR="00EE77C0" w:rsidRPr="00EE77C0" w:rsidRDefault="00EE77C0" w:rsidP="00EE77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7C0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EE77C0" w:rsidRPr="00EE77C0" w:rsidRDefault="00EE77C0" w:rsidP="00EE77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7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EE77C0" w:rsidRPr="00EE77C0" w:rsidRDefault="00EE77C0" w:rsidP="00EE7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D405BC">
        <w:rPr>
          <w:rFonts w:ascii="Times New Roman" w:hAnsi="Times New Roman" w:cs="Times New Roman"/>
          <w:sz w:val="24"/>
          <w:szCs w:val="24"/>
        </w:rPr>
        <w:t xml:space="preserve">24.02.2022 г. </w:t>
      </w:r>
      <w:r w:rsidRPr="00EE77C0">
        <w:rPr>
          <w:rFonts w:ascii="Times New Roman" w:hAnsi="Times New Roman" w:cs="Times New Roman"/>
          <w:sz w:val="24"/>
          <w:szCs w:val="24"/>
        </w:rPr>
        <w:t xml:space="preserve"> № </w:t>
      </w:r>
      <w:r w:rsidR="00D405BC">
        <w:rPr>
          <w:rFonts w:ascii="Times New Roman" w:hAnsi="Times New Roman" w:cs="Times New Roman"/>
          <w:sz w:val="24"/>
          <w:szCs w:val="24"/>
        </w:rPr>
        <w:t>14</w:t>
      </w: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901BCE" w:rsidRPr="00237338" w:rsidRDefault="00901BCE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237338" w:rsidRPr="00237338" w:rsidRDefault="00237338" w:rsidP="0023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38">
        <w:rPr>
          <w:rFonts w:ascii="Times New Roman" w:hAnsi="Times New Roman" w:cs="Times New Roman"/>
          <w:b/>
          <w:sz w:val="28"/>
          <w:szCs w:val="28"/>
        </w:rPr>
        <w:t xml:space="preserve">Порядок поступления и использования безнадзорных домашних животных, принятых в муниципальную собственность </w:t>
      </w:r>
    </w:p>
    <w:p w:rsidR="00237338" w:rsidRPr="00237338" w:rsidRDefault="00237338" w:rsidP="0023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3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Идрица</w:t>
      </w:r>
      <w:r w:rsidRPr="00237338">
        <w:rPr>
          <w:rFonts w:ascii="Times New Roman" w:hAnsi="Times New Roman" w:cs="Times New Roman"/>
          <w:b/>
          <w:sz w:val="28"/>
          <w:szCs w:val="28"/>
        </w:rPr>
        <w:t>»</w:t>
      </w:r>
    </w:p>
    <w:p w:rsidR="00237338" w:rsidRPr="00237338" w:rsidRDefault="00237338" w:rsidP="0023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38" w:rsidRPr="00EE77C0" w:rsidRDefault="00237338" w:rsidP="0023733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7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1.1. Настоящий Порядок устанавливает правила поступления в муниципальную собственность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и использования безнадзорных домашних животных, принятых в муниципальную собственность (далее – Порядок).</w:t>
      </w:r>
    </w:p>
    <w:p w:rsidR="00237338" w:rsidRPr="00237338" w:rsidRDefault="00237338" w:rsidP="002373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1.2. </w:t>
      </w:r>
      <w:proofErr w:type="gramStart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муниципальную собственность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принимаются безнадзорные домашние животные, отловленные (задержанные)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237338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учреждением, подведомственным инспекции по ветеринарному надзору </w:t>
      </w:r>
      <w:r>
        <w:rPr>
          <w:rFonts w:ascii="Times New Roman" w:hAnsi="Times New Roman" w:cs="Times New Roman"/>
          <w:sz w:val="28"/>
          <w:szCs w:val="28"/>
        </w:rPr>
        <w:t>Пско</w:t>
      </w:r>
      <w:r w:rsidR="008567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237338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E549EA">
        <w:rPr>
          <w:rFonts w:ascii="Times New Roman" w:hAnsi="Times New Roman" w:cs="Times New Roman"/>
          <w:sz w:val="28"/>
          <w:szCs w:val="28"/>
        </w:rPr>
        <w:t xml:space="preserve"> а также индивидуальными предпринимателями и юридическими лицами (в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нужд),</w:t>
      </w:r>
      <w:r w:rsidRPr="00237338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E549EA">
        <w:rPr>
          <w:rFonts w:ascii="Times New Roman" w:hAnsi="Times New Roman" w:cs="Times New Roman"/>
          <w:sz w:val="28"/>
          <w:szCs w:val="28"/>
        </w:rPr>
        <w:t>и</w:t>
      </w:r>
      <w:r w:rsidRPr="00237338">
        <w:rPr>
          <w:rFonts w:ascii="Times New Roman" w:hAnsi="Times New Roman" w:cs="Times New Roman"/>
          <w:sz w:val="28"/>
          <w:szCs w:val="28"/>
        </w:rPr>
        <w:t xml:space="preserve"> отлов безнадзорных домашних</w:t>
      </w:r>
      <w:proofErr w:type="gramEnd"/>
      <w:r w:rsidRPr="00237338">
        <w:rPr>
          <w:rFonts w:ascii="Times New Roman" w:hAnsi="Times New Roman" w:cs="Times New Roman"/>
          <w:sz w:val="28"/>
          <w:szCs w:val="28"/>
        </w:rPr>
        <w:t xml:space="preserve"> животных на территории </w:t>
      </w:r>
      <w:proofErr w:type="gramStart"/>
      <w:r w:rsidRPr="002373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3733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hAnsi="Times New Roman" w:cs="Times New Roman"/>
          <w:sz w:val="28"/>
          <w:szCs w:val="28"/>
        </w:rPr>
        <w:t xml:space="preserve">», 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и не возвращенные их владельцам, не переданные заинтересованным гражданам или организациям (далее – безнадзорные домашние животные). Указанные в настоящем пункте безнадзорные домашние животные принимаются в муниципальную собственность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по истечении установленного законодательством Российской Федерации 6-месячного срока для их передержки при условии отказа на право собственности лица, у которого животное находилось на содержании и в пользовании.</w:t>
      </w:r>
    </w:p>
    <w:p w:rsidR="00237338" w:rsidRPr="00237338" w:rsidRDefault="00237338" w:rsidP="002373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Нахождение безнадзорных домашних животных  на передержке менее 6-месячного срока с момента получения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«Идрица»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соответствующего письменного уведомления  является основанием для отказа в приёме указанных животных в муниципальную собственность.</w:t>
      </w:r>
    </w:p>
    <w:p w:rsidR="00237338" w:rsidRDefault="00237338" w:rsidP="0023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1.3. Под домашними животными понимаются </w:t>
      </w:r>
      <w:r w:rsidRPr="00237338">
        <w:rPr>
          <w:rFonts w:ascii="Times New Roman" w:eastAsia="Calibri" w:hAnsi="Times New Roman" w:cs="Times New Roman"/>
          <w:sz w:val="28"/>
          <w:szCs w:val="28"/>
        </w:rPr>
        <w:t xml:space="preserve">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237338">
        <w:rPr>
          <w:rFonts w:ascii="Times New Roman" w:eastAsia="Calibri" w:hAnsi="Times New Roman" w:cs="Times New Roman"/>
          <w:sz w:val="28"/>
          <w:szCs w:val="28"/>
        </w:rPr>
        <w:t>зоотеатры</w:t>
      </w:r>
      <w:proofErr w:type="spellEnd"/>
      <w:r w:rsidRPr="00237338">
        <w:rPr>
          <w:rFonts w:ascii="Times New Roman" w:eastAsia="Calibri" w:hAnsi="Times New Roman" w:cs="Times New Roman"/>
          <w:sz w:val="28"/>
          <w:szCs w:val="28"/>
        </w:rPr>
        <w:t>, дельфинарии, океанариумы.</w:t>
      </w:r>
    </w:p>
    <w:p w:rsidR="00237338" w:rsidRPr="00237338" w:rsidRDefault="00237338" w:rsidP="002373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</w:rPr>
        <w:tab/>
      </w:r>
    </w:p>
    <w:p w:rsidR="00237338" w:rsidRPr="00EE77C0" w:rsidRDefault="00237338" w:rsidP="0023733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38"/>
      <w:bookmarkEnd w:id="0"/>
      <w:r w:rsidRPr="00EE7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Поступление (приемка) безнадзорных домашних животных в муниципальную собственность муниципального образования «Идрица»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2.1. В муниципальную собственность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принимаются безнадзорные домашние животные, об отлове которых в соответствии со статьей 230 Гражданского кодекса Российской Федерации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была уведомлена путем направления соответствующего письменного сообщения.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надлежащего уведомления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«Идрица»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отлове безнадзорных домашних животных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является основанием для отказа в приёме указанных животных в муниципальную собственность.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2.2. Приемка безнадзорных домашних животных в муниципальную собственность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акта приема-передачи безнадзорных домашних животных в муниципальную собственность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акт приема-передачи).</w:t>
      </w:r>
    </w:p>
    <w:p w:rsidR="00237338" w:rsidRPr="00237338" w:rsidRDefault="00237338" w:rsidP="0023733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237338">
        <w:rPr>
          <w:rFonts w:ascii="Times New Roman" w:hAnsi="Times New Roman" w:cs="Times New Roman"/>
          <w:sz w:val="28"/>
          <w:szCs w:val="28"/>
        </w:rPr>
        <w:t xml:space="preserve">При передаче безнадзорных домашних животных от государственного учреждения, подведомственного инспекции по ветеринарному надзору </w:t>
      </w:r>
      <w:r>
        <w:rPr>
          <w:rFonts w:ascii="Times New Roman" w:hAnsi="Times New Roman" w:cs="Times New Roman"/>
          <w:sz w:val="28"/>
          <w:szCs w:val="28"/>
        </w:rPr>
        <w:t>Псковской</w:t>
      </w:r>
      <w:r w:rsidRPr="00237338">
        <w:rPr>
          <w:rFonts w:ascii="Times New Roman" w:hAnsi="Times New Roman" w:cs="Times New Roman"/>
          <w:sz w:val="28"/>
          <w:szCs w:val="28"/>
        </w:rPr>
        <w:t xml:space="preserve"> области, осуществляющего отлов безнадзорных домашних животных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hAnsi="Times New Roman" w:cs="Times New Roman"/>
          <w:sz w:val="28"/>
          <w:szCs w:val="28"/>
        </w:rPr>
        <w:t>», к акту приема-передачи прилагаются следующие документы: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1) заключение о клиническом состоянии безнадзорного домашнего животного, в том числе подтверждающее безопасность животного для человека и окружающего его мира;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2) карточка учета безнадзорного домашнего животного, оформленная на каждое животное и содержащая фото животного;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3) выписка из реестра по учету безнадзорных домашних животных;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документы, подтверждающие нахождение безнадзорного домашнего животного у физического лица до момента отлова (задержания) государственным учреждением, подведомственным инспекции по ветеринарному надзору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Псковской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области, осуществляющим отлов 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безнадзорных домашних животных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47"/>
      <w:bookmarkEnd w:id="2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5) сведения о первоначальной стоимости безнадзорного домашнего животного;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6) документ, подтверждающий, что отлов (задержание) безнадзорного домашнего животного осуществлен на террито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рии муниципального образования «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37338" w:rsidRPr="00237338" w:rsidRDefault="00237338" w:rsidP="0023733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один экземпляр документов, указанных в </w:t>
      </w:r>
      <w:hyperlink w:anchor="Par43" w:history="1">
        <w:r w:rsidRPr="0023733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hyperlink w:anchor="Par47" w:history="1">
        <w:r w:rsidRPr="0023733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</w:t>
        </w:r>
      </w:hyperlink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представляется в электронном виде в 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 w:rsidR="008567F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трацию городского поселения «Идрица»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адрес электронной почты:  </w:t>
      </w:r>
      <w:hyperlink r:id="rId4" w:history="1">
        <w:r w:rsidR="00772B06" w:rsidRPr="00DB289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admidritsa</w:t>
        </w:r>
        <w:r w:rsidR="00772B06" w:rsidRPr="00DB289A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772B06" w:rsidRPr="00DB289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="00772B06" w:rsidRPr="00DB289A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772B06" w:rsidRPr="00DB289A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 Электронные документы представляются в формате .</w:t>
      </w:r>
      <w:proofErr w:type="spellStart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doc</w:t>
      </w:r>
      <w:proofErr w:type="spellEnd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, .</w:t>
      </w:r>
      <w:proofErr w:type="spellStart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pdf</w:t>
      </w:r>
      <w:proofErr w:type="spellEnd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должны полностью соответствовать документам на бумажном носителе.</w:t>
      </w:r>
    </w:p>
    <w:p w:rsidR="00237338" w:rsidRPr="00237338" w:rsidRDefault="00237338" w:rsidP="0023733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документов (предоставление не в полном объёме), указанных в п. 2.2 настоящего Порядка, является основанием для отказа принятия безнадзорных домашних животных в муниципальную собственность.</w:t>
      </w:r>
    </w:p>
    <w:p w:rsidR="00772B06" w:rsidRPr="00237338" w:rsidRDefault="00772B06" w:rsidP="00772B0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2.3. Приемка безнадзорных домашних животных в муниципальную собственность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осуществляется безвозмездно.</w:t>
      </w:r>
    </w:p>
    <w:p w:rsidR="00772B06" w:rsidRPr="00237338" w:rsidRDefault="00772B06" w:rsidP="00772B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2.4. </w:t>
      </w:r>
      <w:bookmarkStart w:id="3" w:name="Par52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2 месяца до даты приемки безнадзорных домашних животных в муниципальную собственность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при условии своевременного информирования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лицом, осуществляющим передачу таких животных в муниципальную собственность, передает информацию о планируемой дате приемки безнадзорных домашних животных (с указанием их вида и количества) в Общественную приемную администрации города в целях своевременного информировании населения.</w:t>
      </w:r>
    </w:p>
    <w:p w:rsidR="00237338" w:rsidRPr="00237338" w:rsidRDefault="00237338" w:rsidP="00237338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338" w:rsidRPr="00EE77C0" w:rsidRDefault="00237338" w:rsidP="00EE77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7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Использование безнадзорных домашних животных, принятых  </w:t>
      </w:r>
    </w:p>
    <w:p w:rsidR="00237338" w:rsidRPr="00EE77C0" w:rsidRDefault="00237338" w:rsidP="00EE77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7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муниципальную собственность муниципального образования</w:t>
      </w:r>
    </w:p>
    <w:p w:rsidR="00237338" w:rsidRPr="00EE77C0" w:rsidRDefault="00237338" w:rsidP="00EE77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7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772B06" w:rsidRPr="00EE7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Идрица</w:t>
      </w:r>
      <w:r w:rsidRPr="00EE7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237338" w:rsidRPr="00237338" w:rsidRDefault="00237338" w:rsidP="0023733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57"/>
      <w:bookmarkEnd w:id="4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37338" w:rsidRPr="00237338" w:rsidRDefault="00237338" w:rsidP="0023733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3.1. Безнадзорные домашние животные, принятые в муниципальную собственность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», используются одним из следующих способов:</w:t>
      </w:r>
    </w:p>
    <w:p w:rsidR="00237338" w:rsidRPr="00237338" w:rsidRDefault="00237338" w:rsidP="00237338">
      <w:pPr>
        <w:overflowPunct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1) возврат безнадзорных домашних животных их прежним собственникам;</w:t>
      </w:r>
    </w:p>
    <w:p w:rsidR="00237338" w:rsidRPr="00237338" w:rsidRDefault="00237338" w:rsidP="0023733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 передача безнадзорных домашних животных иным заинтересованным лицам в порядке, установленном Гражданским кодексом Российской Федерации  и иными нормативно-правовыми актами; </w:t>
      </w:r>
    </w:p>
    <w:p w:rsidR="00237338" w:rsidRPr="00237338" w:rsidRDefault="00237338" w:rsidP="0023733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3) передача безнадзорных домашних животных муниципальным учреждениям (предприятиям)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на праве оперативного управления (хозяйственного ведения);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размещение безнадзорных домашних животных в учреждениях (организациях, предприятиях), имеющих </w:t>
      </w:r>
      <w:bookmarkStart w:id="5" w:name="_GoBack"/>
      <w:bookmarkEnd w:id="5"/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технические возможности и специально оборудованные, оснащенные места содержания безнадзорных домашних животных в соответствии с нормами действующего законодательства на данный момент, организация работ по их содержанию в порядке, определенном законодательством о контрактной системе в сфере закупок товаров, работ, услуг для обеспечения муниципальных нужд за счет средств муниципального бюджета.</w:t>
      </w:r>
      <w:proofErr w:type="gramEnd"/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3.2. Безнадзорные домашние животные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города Коряжмы, а при не достижении соглашения – на условиях, определяемых судом.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Возврат безнадзорных домашних животных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подтверждающими ранее возникшее право собственности на животное, могут являться письменные свидетельские показания.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возврата безнадзорного домашнего животного его прежний владелец возмещает муниципальному образованию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расходы, связанные с содержанием животного за весь период его нахождения в муниципальной собственности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Идрица».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3.3. Безнадзорные домашние животные, принятые в муниципальную собственность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37338" w:rsidRPr="00237338" w:rsidRDefault="00237338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3.4. Животные закрепляются на праве оперативного управления (хозяйственного ведения) за муниципальными учреждениями (предприятиями)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237338" w:rsidRPr="00237338" w:rsidRDefault="00237338" w:rsidP="002373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3.5. С момента приемки безнадзорных домашних животных в муниципальную собственность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» мероприятия, предусмотренные пунктом 3 настоящего Порядка в отношении безнадзорных домашних животных, осуществляются администраци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«Идрица»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исполняемым 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задачам и функциям за счет средств местного бюджета в пределах выделенных лимитов бюджетных обязательств:</w:t>
      </w:r>
    </w:p>
    <w:p w:rsidR="00237338" w:rsidRPr="00237338" w:rsidRDefault="00772B06" w:rsidP="00237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37338"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нформирование с одновременным предложением населению, учреждениям и предприятиям приобрести (получить) безнадзорных домашних животных осуществляет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338"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237338"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официальный сайт.</w:t>
      </w:r>
    </w:p>
    <w:p w:rsidR="00237338" w:rsidRPr="00237338" w:rsidRDefault="00237338" w:rsidP="002373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3.6. Реализация одного из способов использования безнадзорных домашних животных, предусмотренных пунктом 3.1 Порядка, осуществляется после включения безнадзорных домашних животных в состав казны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237338" w:rsidRPr="00237338" w:rsidRDefault="00237338" w:rsidP="002373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 Содержание безнадзорных домашних животных </w:t>
      </w:r>
      <w:r w:rsidRPr="002373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момента передачи животных в муниципальную собственность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</w:t>
      </w:r>
      <w:r w:rsidR="00772B06">
        <w:rPr>
          <w:rFonts w:ascii="Times New Roman" w:eastAsia="Calibri" w:hAnsi="Times New Roman" w:cs="Times New Roman"/>
          <w:sz w:val="28"/>
          <w:szCs w:val="28"/>
          <w:lang w:eastAsia="en-US"/>
        </w:rPr>
        <w:t>Идрица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до момента реализации мероприятий, предусмотренных пунктом 3.1 Порядка, </w:t>
      </w:r>
      <w:r w:rsidRPr="002373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3733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за счет средств местного бюджета, в пределах доведенных ассигнований.</w:t>
      </w:r>
    </w:p>
    <w:p w:rsidR="00237338" w:rsidRPr="00237338" w:rsidRDefault="00237338" w:rsidP="00237338">
      <w:pPr>
        <w:spacing w:after="0"/>
        <w:rPr>
          <w:rFonts w:ascii="Times New Roman" w:hAnsi="Times New Roman" w:cs="Times New Roman"/>
        </w:rPr>
      </w:pPr>
    </w:p>
    <w:p w:rsidR="004F333D" w:rsidRPr="00237338" w:rsidRDefault="004F333D" w:rsidP="0023733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F333D" w:rsidRPr="00237338" w:rsidSect="00B6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1BCE"/>
    <w:rsid w:val="00237338"/>
    <w:rsid w:val="004F333D"/>
    <w:rsid w:val="005966B1"/>
    <w:rsid w:val="006A6EFE"/>
    <w:rsid w:val="00772B06"/>
    <w:rsid w:val="008567FA"/>
    <w:rsid w:val="00901BCE"/>
    <w:rsid w:val="00B22FE2"/>
    <w:rsid w:val="00B6279B"/>
    <w:rsid w:val="00CF06CA"/>
    <w:rsid w:val="00D405BC"/>
    <w:rsid w:val="00E549EA"/>
    <w:rsid w:val="00E643A5"/>
    <w:rsid w:val="00E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B"/>
  </w:style>
  <w:style w:type="paragraph" w:styleId="1">
    <w:name w:val="heading 1"/>
    <w:basedOn w:val="a"/>
    <w:link w:val="10"/>
    <w:uiPriority w:val="9"/>
    <w:qFormat/>
    <w:rsid w:val="0090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1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901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1B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01B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1BCE"/>
    <w:rPr>
      <w:color w:val="0000FF"/>
      <w:u w:val="single"/>
    </w:rPr>
  </w:style>
  <w:style w:type="paragraph" w:styleId="a5">
    <w:name w:val="No Spacing"/>
    <w:uiPriority w:val="1"/>
    <w:qFormat/>
    <w:rsid w:val="00901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drit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8</cp:revision>
  <dcterms:created xsi:type="dcterms:W3CDTF">2022-01-11T08:49:00Z</dcterms:created>
  <dcterms:modified xsi:type="dcterms:W3CDTF">2022-02-24T06:39:00Z</dcterms:modified>
</cp:coreProperties>
</file>