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D1" w:rsidRPr="00EA471D" w:rsidRDefault="004860D1" w:rsidP="004860D1">
      <w:pPr>
        <w:pStyle w:val="a4"/>
        <w:spacing w:line="276" w:lineRule="auto"/>
        <w:rPr>
          <w:b/>
          <w:szCs w:val="28"/>
        </w:rPr>
      </w:pPr>
      <w:r w:rsidRPr="00EA471D">
        <w:rPr>
          <w:b/>
          <w:szCs w:val="28"/>
        </w:rPr>
        <w:t>ПСКОВСКАЯ ОБЛАСТЬ</w:t>
      </w:r>
    </w:p>
    <w:p w:rsidR="004860D1" w:rsidRPr="00EA471D" w:rsidRDefault="004860D1" w:rsidP="004860D1">
      <w:pPr>
        <w:pStyle w:val="a4"/>
        <w:spacing w:line="276" w:lineRule="auto"/>
        <w:rPr>
          <w:b/>
          <w:caps/>
          <w:szCs w:val="28"/>
        </w:rPr>
      </w:pPr>
      <w:r w:rsidRPr="00EA471D">
        <w:rPr>
          <w:b/>
          <w:caps/>
          <w:szCs w:val="28"/>
        </w:rPr>
        <w:t xml:space="preserve">Себежский район </w:t>
      </w:r>
    </w:p>
    <w:p w:rsidR="004860D1" w:rsidRPr="00EA471D" w:rsidRDefault="004860D1" w:rsidP="004860D1">
      <w:pPr>
        <w:spacing w:line="276" w:lineRule="auto"/>
        <w:jc w:val="center"/>
        <w:rPr>
          <w:b/>
          <w:caps/>
          <w:sz w:val="28"/>
          <w:szCs w:val="28"/>
        </w:rPr>
      </w:pPr>
      <w:r w:rsidRPr="00EA471D">
        <w:rPr>
          <w:b/>
          <w:sz w:val="28"/>
          <w:szCs w:val="28"/>
        </w:rPr>
        <w:t xml:space="preserve">СОБРАНИЕ ДЕПУТАТОВ </w:t>
      </w:r>
      <w:r w:rsidRPr="00EA471D">
        <w:rPr>
          <w:b/>
          <w:caps/>
          <w:sz w:val="28"/>
          <w:szCs w:val="28"/>
        </w:rPr>
        <w:t>городского поселения «Идрица»</w:t>
      </w:r>
    </w:p>
    <w:p w:rsidR="004860D1" w:rsidRPr="00EA471D" w:rsidRDefault="004860D1" w:rsidP="004860D1">
      <w:pPr>
        <w:spacing w:line="276" w:lineRule="auto"/>
        <w:jc w:val="center"/>
        <w:rPr>
          <w:b/>
          <w:caps/>
          <w:sz w:val="28"/>
          <w:szCs w:val="28"/>
        </w:rPr>
      </w:pPr>
    </w:p>
    <w:p w:rsidR="004860D1" w:rsidRPr="00EA471D" w:rsidRDefault="004860D1" w:rsidP="004860D1">
      <w:pPr>
        <w:pStyle w:val="1"/>
        <w:numPr>
          <w:ilvl w:val="0"/>
          <w:numId w:val="1"/>
        </w:numPr>
        <w:suppressAutoHyphens/>
        <w:spacing w:line="276" w:lineRule="auto"/>
        <w:rPr>
          <w:b w:val="0"/>
          <w:szCs w:val="32"/>
        </w:rPr>
      </w:pPr>
      <w:r w:rsidRPr="00EA471D">
        <w:rPr>
          <w:szCs w:val="32"/>
        </w:rPr>
        <w:t>РЕШЕНИЕ</w:t>
      </w:r>
    </w:p>
    <w:p w:rsidR="004860D1" w:rsidRDefault="004860D1" w:rsidP="004860D1">
      <w:pPr>
        <w:spacing w:line="276" w:lineRule="auto"/>
        <w:rPr>
          <w:rFonts w:eastAsia="Calibri"/>
          <w:sz w:val="28"/>
          <w:szCs w:val="28"/>
          <w:lang w:eastAsia="en-US"/>
        </w:rPr>
      </w:pPr>
    </w:p>
    <w:p w:rsidR="004860D1" w:rsidRPr="00EA471D" w:rsidRDefault="004860D1" w:rsidP="004860D1">
      <w:pPr>
        <w:spacing w:line="276" w:lineRule="auto"/>
        <w:rPr>
          <w:rFonts w:eastAsia="Calibri"/>
          <w:sz w:val="28"/>
          <w:szCs w:val="28"/>
          <w:u w:val="single"/>
          <w:lang w:eastAsia="en-US"/>
        </w:rPr>
      </w:pPr>
      <w:r w:rsidRPr="00EA471D">
        <w:rPr>
          <w:rFonts w:eastAsia="Calibri"/>
          <w:sz w:val="28"/>
          <w:szCs w:val="28"/>
          <w:lang w:eastAsia="en-US"/>
        </w:rPr>
        <w:t xml:space="preserve">от  </w:t>
      </w:r>
      <w:r>
        <w:rPr>
          <w:rFonts w:eastAsia="Calibri"/>
          <w:sz w:val="28"/>
          <w:szCs w:val="28"/>
          <w:lang w:eastAsia="en-US"/>
        </w:rPr>
        <w:t>21.12.2022</w:t>
      </w:r>
      <w:r w:rsidRPr="00EA471D">
        <w:rPr>
          <w:rFonts w:eastAsia="Calibri"/>
          <w:sz w:val="28"/>
          <w:szCs w:val="28"/>
          <w:lang w:eastAsia="en-US"/>
        </w:rPr>
        <w:t xml:space="preserve">  г. № </w:t>
      </w:r>
      <w:r>
        <w:rPr>
          <w:rFonts w:eastAsia="Calibri"/>
          <w:sz w:val="28"/>
          <w:szCs w:val="28"/>
          <w:lang w:eastAsia="en-US"/>
        </w:rPr>
        <w:t>81</w:t>
      </w:r>
    </w:p>
    <w:p w:rsidR="004860D1" w:rsidRPr="00EA471D" w:rsidRDefault="004860D1" w:rsidP="004860D1">
      <w:pPr>
        <w:spacing w:line="276" w:lineRule="auto"/>
        <w:ind w:right="5103"/>
      </w:pPr>
      <w:r w:rsidRPr="00EA471D">
        <w:t xml:space="preserve">(принято на </w:t>
      </w:r>
      <w:r>
        <w:t xml:space="preserve">двадцать первой </w:t>
      </w:r>
      <w:r w:rsidRPr="00EA471D">
        <w:t xml:space="preserve"> сессии</w:t>
      </w:r>
    </w:p>
    <w:p w:rsidR="004860D1" w:rsidRPr="00EA471D" w:rsidRDefault="004860D1" w:rsidP="004860D1">
      <w:pPr>
        <w:spacing w:line="276" w:lineRule="auto"/>
        <w:ind w:right="5103"/>
      </w:pPr>
      <w:r w:rsidRPr="00EA471D">
        <w:t>Собрания депутатов городского</w:t>
      </w:r>
    </w:p>
    <w:p w:rsidR="004860D1" w:rsidRDefault="004860D1" w:rsidP="004860D1">
      <w:pPr>
        <w:spacing w:line="276" w:lineRule="auto"/>
        <w:ind w:right="5103"/>
      </w:pPr>
      <w:r w:rsidRPr="00EA471D">
        <w:t>поселения «Идрица» второго созыва)</w:t>
      </w:r>
    </w:p>
    <w:p w:rsidR="004860D1" w:rsidRDefault="004860D1" w:rsidP="004860D1">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5"/>
      </w:tblGrid>
      <w:tr w:rsidR="004860D1" w:rsidTr="00A204D6">
        <w:trPr>
          <w:trHeight w:val="781"/>
        </w:trPr>
        <w:tc>
          <w:tcPr>
            <w:tcW w:w="7325" w:type="dxa"/>
            <w:tcBorders>
              <w:top w:val="nil"/>
              <w:left w:val="nil"/>
              <w:bottom w:val="nil"/>
              <w:right w:val="nil"/>
            </w:tcBorders>
            <w:hideMark/>
          </w:tcPr>
          <w:p w:rsidR="004860D1" w:rsidRDefault="004860D1" w:rsidP="00A204D6">
            <w:pPr>
              <w:jc w:val="both"/>
              <w:rPr>
                <w:b/>
                <w:sz w:val="28"/>
                <w:szCs w:val="28"/>
                <w:lang w:eastAsia="en-US"/>
              </w:rPr>
            </w:pPr>
            <w:r>
              <w:rPr>
                <w:b/>
                <w:sz w:val="28"/>
                <w:szCs w:val="28"/>
              </w:rPr>
              <w:t>О внесении изменений в решение Собрания депутатов городского поселения «Идрица» от 31.01.2020 №164 «Об утверждении Положения о дорожном фонде городского поселения «Идрица»</w:t>
            </w:r>
          </w:p>
        </w:tc>
      </w:tr>
    </w:tbl>
    <w:p w:rsidR="004860D1" w:rsidRDefault="004860D1" w:rsidP="004860D1">
      <w:pPr>
        <w:outlineLvl w:val="0"/>
        <w:rPr>
          <w:b/>
          <w:sz w:val="28"/>
          <w:szCs w:val="28"/>
        </w:rPr>
      </w:pPr>
    </w:p>
    <w:p w:rsidR="004860D1" w:rsidRDefault="004860D1" w:rsidP="004860D1">
      <w:pPr>
        <w:jc w:val="both"/>
        <w:rPr>
          <w:sz w:val="28"/>
          <w:szCs w:val="28"/>
        </w:rPr>
      </w:pPr>
    </w:p>
    <w:p w:rsidR="004860D1" w:rsidRDefault="004860D1" w:rsidP="004860D1">
      <w:pPr>
        <w:ind w:firstLine="709"/>
        <w:jc w:val="both"/>
        <w:rPr>
          <w:sz w:val="28"/>
          <w:szCs w:val="28"/>
        </w:rPr>
      </w:pPr>
      <w:r>
        <w:rPr>
          <w:sz w:val="28"/>
          <w:szCs w:val="28"/>
        </w:rPr>
        <w:t xml:space="preserve">В целях финансового обеспечения дорожной деятельности в отношении  автомобильных дорог общего пользования местного значения и реализации статьи 179.4 Бюджетного кодекса Российской Федерации, </w:t>
      </w:r>
      <w:bookmarkStart w:id="0" w:name="sub_1"/>
      <w:r>
        <w:rPr>
          <w:sz w:val="28"/>
          <w:szCs w:val="28"/>
        </w:rPr>
        <w:t>Собрание депутатов городского  поселения «Идрица» решило:</w:t>
      </w:r>
    </w:p>
    <w:p w:rsidR="004860D1" w:rsidRPr="00DA6996" w:rsidRDefault="004860D1" w:rsidP="004860D1">
      <w:pPr>
        <w:ind w:firstLine="720"/>
        <w:jc w:val="both"/>
        <w:rPr>
          <w:sz w:val="28"/>
          <w:szCs w:val="28"/>
        </w:rPr>
      </w:pPr>
      <w:r>
        <w:rPr>
          <w:sz w:val="28"/>
          <w:szCs w:val="28"/>
        </w:rPr>
        <w:t>1. Внести</w:t>
      </w:r>
      <w:r w:rsidRPr="00DA6996">
        <w:rPr>
          <w:b/>
          <w:sz w:val="28"/>
          <w:szCs w:val="28"/>
        </w:rPr>
        <w:t xml:space="preserve"> </w:t>
      </w:r>
      <w:r w:rsidRPr="00DA6996">
        <w:rPr>
          <w:sz w:val="28"/>
          <w:szCs w:val="28"/>
        </w:rPr>
        <w:t>изменения в пункт 2.1</w:t>
      </w:r>
      <w:r>
        <w:rPr>
          <w:sz w:val="28"/>
          <w:szCs w:val="28"/>
        </w:rPr>
        <w:t xml:space="preserve"> </w:t>
      </w:r>
      <w:r w:rsidRPr="00DA6996">
        <w:rPr>
          <w:sz w:val="28"/>
          <w:szCs w:val="28"/>
        </w:rPr>
        <w:t>Положения о дорожном фонде городского поселения «Идрица», утвержденного решением Собрания депутатов городского поселения «Идрица» от 31.01.2020 №164 «Об утверждении Положения о дорожном фонде городского поселения «Идрица» и изложить в следующей редакции:</w:t>
      </w:r>
    </w:p>
    <w:p w:rsidR="004860D1" w:rsidRPr="00DA6996" w:rsidRDefault="004860D1" w:rsidP="004860D1">
      <w:pPr>
        <w:ind w:firstLine="540"/>
        <w:jc w:val="both"/>
        <w:rPr>
          <w:sz w:val="28"/>
          <w:szCs w:val="28"/>
        </w:rPr>
      </w:pPr>
      <w:r>
        <w:rPr>
          <w:sz w:val="28"/>
          <w:szCs w:val="28"/>
        </w:rPr>
        <w:t xml:space="preserve">«2.1. </w:t>
      </w:r>
      <w:r w:rsidRPr="007E2131">
        <w:rPr>
          <w:sz w:val="28"/>
          <w:szCs w:val="28"/>
        </w:rPr>
        <w:t>Объем бюджетных ассигнований дорожного фонда утверждается</w:t>
      </w:r>
      <w:r>
        <w:rPr>
          <w:sz w:val="28"/>
          <w:szCs w:val="28"/>
        </w:rPr>
        <w:t xml:space="preserve"> решением Собрания депутатов городского  поселения «Идрица»  о местном бюджете на </w:t>
      </w:r>
      <w:r w:rsidRPr="00DA6996">
        <w:rPr>
          <w:sz w:val="28"/>
          <w:szCs w:val="28"/>
        </w:rPr>
        <w:t>очередной финансовый год (очередной финансовый год и плановый период) в размере не менее прогнозируемого объема доходов местного бюджета за счет:</w:t>
      </w:r>
    </w:p>
    <w:p w:rsidR="004860D1" w:rsidRPr="00DA6996" w:rsidRDefault="004860D1" w:rsidP="004860D1">
      <w:pPr>
        <w:ind w:firstLine="570"/>
        <w:jc w:val="both"/>
        <w:rPr>
          <w:sz w:val="28"/>
          <w:szCs w:val="28"/>
        </w:rPr>
      </w:pPr>
      <w:r w:rsidRPr="00DA6996">
        <w:rPr>
          <w:sz w:val="28"/>
          <w:szCs w:val="28"/>
        </w:rPr>
        <w:t xml:space="preserve">2.1.1. Доходов местного бюджета от акцизов на автомобильный бензин, прямогонный бензин, дизельное топливо, моторные масла для дизельных и(или) карбюраторных (инжекторных) двигателей, производимые на территории Российской Федерации, подлежащих зачислению в местный бюджет, а также доходов местного бюджета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 </w:t>
      </w:r>
    </w:p>
    <w:p w:rsidR="004860D1" w:rsidRPr="00AA048A" w:rsidRDefault="004860D1" w:rsidP="004860D1">
      <w:pPr>
        <w:pStyle w:val="af9"/>
        <w:spacing w:before="0" w:beforeAutospacing="0" w:after="0" w:afterAutospacing="0"/>
        <w:ind w:firstLine="540"/>
        <w:jc w:val="both"/>
        <w:rPr>
          <w:color w:val="000000"/>
          <w:sz w:val="28"/>
          <w:szCs w:val="28"/>
        </w:rPr>
      </w:pPr>
      <w:r w:rsidRPr="00DA6996">
        <w:rPr>
          <w:color w:val="000000"/>
          <w:sz w:val="28"/>
          <w:szCs w:val="28"/>
        </w:rPr>
        <w:t>2.1.2. Государственной пошлины</w:t>
      </w:r>
      <w:r w:rsidRPr="00AA048A">
        <w:rPr>
          <w:color w:val="000000"/>
          <w:sz w:val="28"/>
          <w:szCs w:val="28"/>
        </w:rPr>
        <w:t xml:space="preserve"> за выдачу Администрацией </w:t>
      </w:r>
      <w:r>
        <w:rPr>
          <w:sz w:val="28"/>
          <w:szCs w:val="28"/>
        </w:rPr>
        <w:t>городского  поселения «Идрица»</w:t>
      </w:r>
      <w:r w:rsidRPr="00AA048A">
        <w:rPr>
          <w:color w:val="000000"/>
          <w:sz w:val="28"/>
          <w:szCs w:val="28"/>
        </w:rPr>
        <w:t>,</w:t>
      </w:r>
      <w:r>
        <w:rPr>
          <w:color w:val="000000"/>
          <w:sz w:val="28"/>
          <w:szCs w:val="28"/>
        </w:rPr>
        <w:t xml:space="preserve"> </w:t>
      </w:r>
      <w:r w:rsidRPr="00AA048A">
        <w:rPr>
          <w:color w:val="000000"/>
          <w:sz w:val="28"/>
          <w:szCs w:val="28"/>
        </w:rPr>
        <w:t>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зачисляемой в местный бюджет;</w:t>
      </w:r>
    </w:p>
    <w:p w:rsidR="004860D1" w:rsidRPr="00F17558" w:rsidRDefault="004860D1" w:rsidP="004860D1">
      <w:pPr>
        <w:pStyle w:val="af9"/>
        <w:spacing w:before="0" w:beforeAutospacing="0" w:after="0" w:afterAutospacing="0"/>
        <w:ind w:firstLine="540"/>
        <w:jc w:val="both"/>
        <w:rPr>
          <w:color w:val="000000"/>
          <w:sz w:val="28"/>
          <w:szCs w:val="28"/>
        </w:rPr>
      </w:pPr>
      <w:r w:rsidRPr="00F17558">
        <w:rPr>
          <w:color w:val="000000"/>
          <w:sz w:val="28"/>
          <w:szCs w:val="28"/>
        </w:rPr>
        <w:t>2.1.3</w:t>
      </w:r>
      <w:r>
        <w:rPr>
          <w:color w:val="000000"/>
          <w:sz w:val="28"/>
          <w:szCs w:val="28"/>
        </w:rPr>
        <w:t>. П</w:t>
      </w:r>
      <w:r w:rsidRPr="00F17558">
        <w:rPr>
          <w:color w:val="000000"/>
          <w:sz w:val="28"/>
          <w:szCs w:val="28"/>
        </w:rPr>
        <w:t xml:space="preserve">оступления сумм в возмещение вреда, причиняемого автомобильным дорогам </w:t>
      </w:r>
      <w:r>
        <w:rPr>
          <w:color w:val="000000"/>
          <w:sz w:val="28"/>
          <w:szCs w:val="28"/>
        </w:rPr>
        <w:t>поселения</w:t>
      </w:r>
      <w:r w:rsidRPr="00F17558">
        <w:rPr>
          <w:color w:val="000000"/>
          <w:sz w:val="28"/>
          <w:szCs w:val="28"/>
        </w:rPr>
        <w:t xml:space="preserve"> транспортными средствами, </w:t>
      </w:r>
      <w:r w:rsidRPr="00F17558">
        <w:rPr>
          <w:color w:val="000000"/>
          <w:sz w:val="28"/>
          <w:szCs w:val="28"/>
        </w:rPr>
        <w:lastRenderedPageBreak/>
        <w:t xml:space="preserve">осуществляющими перевозки тяжеловесных и (или) крупногабаритных грузов, зачисляемые в </w:t>
      </w:r>
      <w:r>
        <w:rPr>
          <w:color w:val="000000"/>
          <w:sz w:val="28"/>
          <w:szCs w:val="28"/>
        </w:rPr>
        <w:t xml:space="preserve">местный </w:t>
      </w:r>
      <w:r w:rsidRPr="00F17558">
        <w:rPr>
          <w:color w:val="000000"/>
          <w:sz w:val="28"/>
          <w:szCs w:val="28"/>
        </w:rPr>
        <w:t>бюджет</w:t>
      </w:r>
      <w:r>
        <w:rPr>
          <w:color w:val="000000"/>
          <w:sz w:val="28"/>
          <w:szCs w:val="28"/>
        </w:rPr>
        <w:t>;</w:t>
      </w:r>
    </w:p>
    <w:p w:rsidR="004860D1" w:rsidRDefault="004860D1" w:rsidP="004860D1">
      <w:pPr>
        <w:pStyle w:val="af9"/>
        <w:spacing w:before="0" w:beforeAutospacing="0" w:after="0" w:afterAutospacing="0"/>
        <w:ind w:firstLine="540"/>
        <w:jc w:val="both"/>
        <w:rPr>
          <w:sz w:val="28"/>
          <w:szCs w:val="28"/>
        </w:rPr>
      </w:pPr>
      <w:r>
        <w:rPr>
          <w:sz w:val="28"/>
          <w:szCs w:val="28"/>
        </w:rPr>
        <w:t>2.1.4.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бюджетных ассигнований дорожного фонда, или в связи с уклонением от заключения таких контрактов или иных договоров;</w:t>
      </w:r>
    </w:p>
    <w:p w:rsidR="004860D1" w:rsidRDefault="004860D1" w:rsidP="004860D1">
      <w:pPr>
        <w:pStyle w:val="af9"/>
        <w:spacing w:before="0" w:beforeAutospacing="0" w:after="0" w:afterAutospacing="0"/>
        <w:ind w:firstLine="540"/>
        <w:jc w:val="both"/>
        <w:rPr>
          <w:sz w:val="28"/>
          <w:szCs w:val="28"/>
        </w:rPr>
      </w:pPr>
      <w:r>
        <w:rPr>
          <w:sz w:val="28"/>
          <w:szCs w:val="28"/>
        </w:rPr>
        <w:t>2.1.5.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4860D1" w:rsidRDefault="004860D1" w:rsidP="004860D1">
      <w:pPr>
        <w:autoSpaceDE w:val="0"/>
        <w:autoSpaceDN w:val="0"/>
        <w:adjustRightInd w:val="0"/>
        <w:ind w:firstLine="540"/>
        <w:jc w:val="both"/>
        <w:rPr>
          <w:sz w:val="28"/>
          <w:szCs w:val="28"/>
        </w:rPr>
      </w:pPr>
      <w:r w:rsidRPr="00F36FEE">
        <w:rPr>
          <w:sz w:val="28"/>
          <w:szCs w:val="28"/>
        </w:rPr>
        <w:t>2.1.</w:t>
      </w:r>
      <w:r>
        <w:rPr>
          <w:sz w:val="28"/>
          <w:szCs w:val="28"/>
        </w:rPr>
        <w:t xml:space="preserve">6. </w:t>
      </w:r>
      <w:r w:rsidRPr="00F36FEE">
        <w:rPr>
          <w:sz w:val="28"/>
          <w:szCs w:val="28"/>
        </w:rPr>
        <w:t xml:space="preserve"> Безвозмездных поступлений </w:t>
      </w:r>
      <w:r>
        <w:rPr>
          <w:sz w:val="28"/>
          <w:szCs w:val="28"/>
        </w:rPr>
        <w:t xml:space="preserve">в местный бюджет </w:t>
      </w:r>
      <w:r w:rsidRPr="00F36FEE">
        <w:rPr>
          <w:sz w:val="28"/>
          <w:szCs w:val="28"/>
        </w:rPr>
        <w:t>от физических и юридических лиц на финансовое об</w:t>
      </w:r>
      <w:r>
        <w:rPr>
          <w:sz w:val="28"/>
          <w:szCs w:val="28"/>
        </w:rPr>
        <w:t xml:space="preserve">еспечение дорожной деятельности в отношении автомобильных дорог поселения, включая создание и обеспечение функционирования парковок (парковочных мест) и(или) на капитальный ремонт и ремонт дворовых территорий, проездов к дворовым территориям </w:t>
      </w:r>
      <w:r w:rsidRPr="00F36FEE">
        <w:rPr>
          <w:sz w:val="28"/>
          <w:szCs w:val="28"/>
        </w:rPr>
        <w:t>в том числе, добровольных пожертвований</w:t>
      </w:r>
      <w:r>
        <w:rPr>
          <w:sz w:val="28"/>
          <w:szCs w:val="28"/>
        </w:rPr>
        <w:t>;</w:t>
      </w:r>
    </w:p>
    <w:p w:rsidR="004860D1" w:rsidRDefault="004860D1" w:rsidP="004860D1">
      <w:pPr>
        <w:autoSpaceDE w:val="0"/>
        <w:autoSpaceDN w:val="0"/>
        <w:adjustRightInd w:val="0"/>
        <w:ind w:firstLine="540"/>
        <w:jc w:val="both"/>
        <w:rPr>
          <w:sz w:val="28"/>
          <w:szCs w:val="28"/>
        </w:rPr>
      </w:pPr>
      <w:r w:rsidRPr="004F2EB6">
        <w:rPr>
          <w:sz w:val="28"/>
          <w:szCs w:val="28"/>
        </w:rPr>
        <w:t xml:space="preserve">2.1.7. Поступлений в виде субсидий и иных межбюджетных трансфертов из федерального, областного бюджета, бюджета </w:t>
      </w:r>
      <w:r>
        <w:rPr>
          <w:sz w:val="28"/>
          <w:szCs w:val="28"/>
        </w:rPr>
        <w:t xml:space="preserve">Себежского </w:t>
      </w:r>
      <w:r w:rsidRPr="004F2EB6">
        <w:rPr>
          <w:sz w:val="28"/>
          <w:szCs w:val="28"/>
        </w:rPr>
        <w:t xml:space="preserve">муниципального района бюджету </w:t>
      </w:r>
      <w:r>
        <w:rPr>
          <w:sz w:val="28"/>
          <w:szCs w:val="28"/>
        </w:rPr>
        <w:t xml:space="preserve">городского  поселения «Идрица» </w:t>
      </w:r>
      <w:r w:rsidRPr="004F2EB6">
        <w:rPr>
          <w:sz w:val="28"/>
          <w:szCs w:val="28"/>
        </w:rPr>
        <w:t>на финансирование дорожной деятельности в отношении автомобильных дорог поселения</w:t>
      </w:r>
      <w:r w:rsidRPr="00CC5498">
        <w:rPr>
          <w:sz w:val="28"/>
          <w:szCs w:val="28"/>
        </w:rPr>
        <w:t>.</w:t>
      </w:r>
    </w:p>
    <w:p w:rsidR="004860D1" w:rsidRDefault="004860D1" w:rsidP="004860D1">
      <w:pPr>
        <w:autoSpaceDE w:val="0"/>
        <w:autoSpaceDN w:val="0"/>
        <w:adjustRightInd w:val="0"/>
        <w:ind w:firstLine="540"/>
        <w:jc w:val="both"/>
        <w:rPr>
          <w:sz w:val="28"/>
          <w:szCs w:val="28"/>
        </w:rPr>
      </w:pPr>
      <w:r>
        <w:rPr>
          <w:sz w:val="28"/>
          <w:szCs w:val="28"/>
        </w:rPr>
        <w:t>2.1.8. Эксплуатации и использования имущества автомобильных дорог, находящихся в собственности городского  поселения «Идрица»;</w:t>
      </w:r>
    </w:p>
    <w:p w:rsidR="004860D1" w:rsidRDefault="004860D1" w:rsidP="004860D1">
      <w:pPr>
        <w:autoSpaceDE w:val="0"/>
        <w:autoSpaceDN w:val="0"/>
        <w:adjustRightInd w:val="0"/>
        <w:ind w:firstLine="540"/>
        <w:jc w:val="both"/>
        <w:rPr>
          <w:sz w:val="28"/>
          <w:szCs w:val="28"/>
        </w:rPr>
      </w:pPr>
      <w:r w:rsidRPr="00F36FEE">
        <w:rPr>
          <w:sz w:val="28"/>
          <w:szCs w:val="28"/>
        </w:rPr>
        <w:t>2.1.9</w:t>
      </w:r>
      <w:r>
        <w:rPr>
          <w:sz w:val="28"/>
          <w:szCs w:val="28"/>
        </w:rPr>
        <w:t xml:space="preserve">. </w:t>
      </w:r>
      <w:r w:rsidRPr="00F36FEE">
        <w:rPr>
          <w:sz w:val="28"/>
          <w:szCs w:val="28"/>
        </w:rPr>
        <w:t>Арендной</w:t>
      </w:r>
      <w:r>
        <w:rPr>
          <w:sz w:val="28"/>
          <w:szCs w:val="28"/>
        </w:rPr>
        <w:t xml:space="preserve"> платы за земельные участки, расположенные в границах полос отвода автомобильных дорог поселения, находящихся в собственности городского  поселения «Идрица». </w:t>
      </w:r>
    </w:p>
    <w:p w:rsidR="004860D1" w:rsidRDefault="004860D1" w:rsidP="004860D1">
      <w:pPr>
        <w:autoSpaceDE w:val="0"/>
        <w:autoSpaceDN w:val="0"/>
        <w:adjustRightInd w:val="0"/>
        <w:ind w:firstLine="540"/>
        <w:jc w:val="both"/>
        <w:rPr>
          <w:sz w:val="28"/>
          <w:szCs w:val="28"/>
        </w:rPr>
      </w:pPr>
      <w:r>
        <w:rPr>
          <w:sz w:val="28"/>
          <w:szCs w:val="28"/>
        </w:rPr>
        <w:t>2.1.10. Доходов от предоставления на платной основе парковок (парковочных мест), расположенных на автомобильных дорогах поселения.</w:t>
      </w:r>
    </w:p>
    <w:p w:rsidR="004860D1" w:rsidRPr="00C21A41" w:rsidRDefault="004860D1" w:rsidP="004860D1">
      <w:pPr>
        <w:autoSpaceDE w:val="0"/>
        <w:autoSpaceDN w:val="0"/>
        <w:adjustRightInd w:val="0"/>
        <w:ind w:firstLine="540"/>
        <w:jc w:val="both"/>
        <w:rPr>
          <w:sz w:val="28"/>
          <w:szCs w:val="28"/>
        </w:rPr>
      </w:pPr>
      <w:r>
        <w:rPr>
          <w:sz w:val="28"/>
          <w:szCs w:val="28"/>
        </w:rPr>
        <w:t>2.1.11. Платы за оказание услуг по присоединению объектов дорожного сервиса к автомобильным дорогам поселения.</w:t>
      </w:r>
    </w:p>
    <w:p w:rsidR="004860D1" w:rsidRDefault="004860D1" w:rsidP="004860D1">
      <w:pPr>
        <w:ind w:firstLine="540"/>
        <w:jc w:val="both"/>
        <w:rPr>
          <w:sz w:val="28"/>
          <w:szCs w:val="28"/>
        </w:rPr>
      </w:pPr>
      <w:r w:rsidRPr="00AB55F9">
        <w:rPr>
          <w:sz w:val="28"/>
          <w:szCs w:val="28"/>
        </w:rPr>
        <w:t>2.2. Контроль за поступлением доходов дорожного фонда осуществляют администраторы доходов по каждому виду доходов</w:t>
      </w:r>
      <w:r>
        <w:rPr>
          <w:sz w:val="28"/>
          <w:szCs w:val="28"/>
        </w:rPr>
        <w:t>, зачисляемых в местный бюджет.».</w:t>
      </w:r>
    </w:p>
    <w:bookmarkEnd w:id="0"/>
    <w:p w:rsidR="004860D1" w:rsidRDefault="004860D1" w:rsidP="004860D1">
      <w:pPr>
        <w:jc w:val="both"/>
        <w:rPr>
          <w:sz w:val="28"/>
          <w:szCs w:val="28"/>
        </w:rPr>
      </w:pPr>
      <w:r>
        <w:rPr>
          <w:sz w:val="28"/>
          <w:szCs w:val="28"/>
        </w:rPr>
        <w:t xml:space="preserve">          2. Решение вступает в силу после его официального опубликования.</w:t>
      </w:r>
    </w:p>
    <w:p w:rsidR="004860D1" w:rsidRDefault="004860D1" w:rsidP="004860D1">
      <w:pPr>
        <w:ind w:firstLine="698"/>
        <w:jc w:val="right"/>
        <w:rPr>
          <w:rStyle w:val="afffffe"/>
          <w:b w:val="0"/>
        </w:rPr>
      </w:pPr>
    </w:p>
    <w:p w:rsidR="004860D1" w:rsidRDefault="004860D1" w:rsidP="004860D1">
      <w:pPr>
        <w:ind w:firstLine="698"/>
        <w:jc w:val="right"/>
        <w:rPr>
          <w:rStyle w:val="afffffe"/>
          <w:b w:val="0"/>
        </w:rPr>
      </w:pPr>
    </w:p>
    <w:p w:rsidR="004860D1" w:rsidRDefault="004860D1" w:rsidP="004860D1">
      <w:pPr>
        <w:rPr>
          <w:sz w:val="28"/>
          <w:szCs w:val="28"/>
        </w:rPr>
      </w:pPr>
    </w:p>
    <w:p w:rsidR="00E46F11" w:rsidRDefault="004860D1" w:rsidP="00C73DE4">
      <w:pPr>
        <w:jc w:val="center"/>
        <w:rPr>
          <w:color w:val="000000"/>
          <w:sz w:val="28"/>
          <w:szCs w:val="28"/>
        </w:rPr>
      </w:pPr>
      <w:r>
        <w:rPr>
          <w:sz w:val="28"/>
          <w:szCs w:val="28"/>
        </w:rPr>
        <w:t>Глава городского поселения «Идрица»                                     Е.А. Сикорская</w:t>
      </w:r>
    </w:p>
    <w:sectPr w:rsidR="00E46F11" w:rsidSect="000D67F8">
      <w:headerReference w:type="default" r:id="rId8"/>
      <w:footerReference w:type="default" r:id="rId9"/>
      <w:pgSz w:w="11907" w:h="16840" w:code="9"/>
      <w:pgMar w:top="1134" w:right="851" w:bottom="0"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8B4" w:rsidRDefault="004848B4" w:rsidP="00F56AA0">
      <w:r>
        <w:separator/>
      </w:r>
    </w:p>
  </w:endnote>
  <w:endnote w:type="continuationSeparator" w:id="1">
    <w:p w:rsidR="004848B4" w:rsidRDefault="004848B4"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F11" w:rsidRDefault="00E46F11">
    <w:pPr>
      <w:pStyle w:val="a9"/>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8B4" w:rsidRDefault="004848B4" w:rsidP="00F56AA0">
      <w:r>
        <w:separator/>
      </w:r>
    </w:p>
  </w:footnote>
  <w:footnote w:type="continuationSeparator" w:id="1">
    <w:p w:rsidR="004848B4" w:rsidRDefault="004848B4"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2412"/>
    </w:sdtPr>
    <w:sdtContent>
      <w:p w:rsidR="00E46F11" w:rsidRDefault="00925F9A">
        <w:pPr>
          <w:pStyle w:val="af2"/>
          <w:jc w:val="right"/>
        </w:pPr>
        <w:fldSimple w:instr=" PAGE   \* MERGEFORMAT ">
          <w:r w:rsidR="000258BD">
            <w:rPr>
              <w:noProof/>
            </w:rPr>
            <w:t>0</w:t>
          </w:r>
        </w:fldSimple>
      </w:p>
    </w:sdtContent>
  </w:sdt>
  <w:p w:rsidR="00E46F11" w:rsidRDefault="00E46F1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16FDB"/>
    <w:multiLevelType w:val="hybridMultilevel"/>
    <w:tmpl w:val="D75EB474"/>
    <w:lvl w:ilvl="0" w:tplc="05981A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115B9"/>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4931B9"/>
    <w:multiLevelType w:val="hybridMultilevel"/>
    <w:tmpl w:val="C184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06C36"/>
    <w:multiLevelType w:val="hybridMultilevel"/>
    <w:tmpl w:val="68DC5AD6"/>
    <w:lvl w:ilvl="0" w:tplc="CECE554A">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720900"/>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E1F48"/>
    <w:multiLevelType w:val="hybridMultilevel"/>
    <w:tmpl w:val="5E94CE02"/>
    <w:lvl w:ilvl="0" w:tplc="95600808">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4D325C"/>
    <w:multiLevelType w:val="hybridMultilevel"/>
    <w:tmpl w:val="175ECB5A"/>
    <w:lvl w:ilvl="0" w:tplc="CB1A5D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C6F639C"/>
    <w:multiLevelType w:val="hybridMultilevel"/>
    <w:tmpl w:val="FE56F32A"/>
    <w:lvl w:ilvl="0" w:tplc="0BF89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D37478F"/>
    <w:multiLevelType w:val="multilevel"/>
    <w:tmpl w:val="3B5A4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B66690"/>
    <w:multiLevelType w:val="multilevel"/>
    <w:tmpl w:val="CCD0E3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F6562B"/>
    <w:multiLevelType w:val="hybridMultilevel"/>
    <w:tmpl w:val="A052090C"/>
    <w:lvl w:ilvl="0" w:tplc="CF826CF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000B76"/>
    <w:multiLevelType w:val="multilevel"/>
    <w:tmpl w:val="B2C005F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FA7602"/>
    <w:multiLevelType w:val="multilevel"/>
    <w:tmpl w:val="F9EC9C18"/>
    <w:lvl w:ilvl="0">
      <w:start w:val="9"/>
      <w:numFmt w:val="decimal"/>
      <w:lvlText w:val="%1."/>
      <w:lvlJc w:val="left"/>
      <w:pPr>
        <w:ind w:left="390" w:hanging="390"/>
      </w:pPr>
      <w:rPr>
        <w:rFonts w:hint="default"/>
      </w:rPr>
    </w:lvl>
    <w:lvl w:ilvl="1">
      <w:start w:val="1"/>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15">
    <w:nsid w:val="3ADC4B60"/>
    <w:multiLevelType w:val="multilevel"/>
    <w:tmpl w:val="C6E26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4C7AD6"/>
    <w:multiLevelType w:val="multilevel"/>
    <w:tmpl w:val="5DC245BA"/>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E37E20"/>
    <w:multiLevelType w:val="multilevel"/>
    <w:tmpl w:val="29A299C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522430"/>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4F0B15AD"/>
    <w:multiLevelType w:val="multilevel"/>
    <w:tmpl w:val="3BE41E7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E544CE"/>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C5035F3"/>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FC055D"/>
    <w:multiLevelType w:val="multilevel"/>
    <w:tmpl w:val="A492EE8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8E5DE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BFF677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7346077A"/>
    <w:multiLevelType w:val="multilevel"/>
    <w:tmpl w:val="1040AFA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2D0A9F"/>
    <w:multiLevelType w:val="multilevel"/>
    <w:tmpl w:val="6DEA187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4A7A28"/>
    <w:multiLevelType w:val="hybridMultilevel"/>
    <w:tmpl w:val="330A50F0"/>
    <w:lvl w:ilvl="0" w:tplc="FB349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CD12A47"/>
    <w:multiLevelType w:val="multilevel"/>
    <w:tmpl w:val="52BEC60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3F3FCC"/>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9"/>
  </w:num>
  <w:num w:numId="9">
    <w:abstractNumId w:val="1"/>
  </w:num>
  <w:num w:numId="10">
    <w:abstractNumId w:val="3"/>
  </w:num>
  <w:num w:numId="11">
    <w:abstractNumId w:val="2"/>
  </w:num>
  <w:num w:numId="12">
    <w:abstractNumId w:val="7"/>
  </w:num>
  <w:num w:numId="13">
    <w:abstractNumId w:val="26"/>
  </w:num>
  <w:num w:numId="14">
    <w:abstractNumId w:val="22"/>
  </w:num>
  <w:num w:numId="15">
    <w:abstractNumId w:val="35"/>
  </w:num>
  <w:num w:numId="16">
    <w:abstractNumId w:val="27"/>
  </w:num>
  <w:num w:numId="17">
    <w:abstractNumId w:val="23"/>
  </w:num>
  <w:num w:numId="18">
    <w:abstractNumId w:val="19"/>
  </w:num>
  <w:num w:numId="19">
    <w:abstractNumId w:val="15"/>
  </w:num>
  <w:num w:numId="20">
    <w:abstractNumId w:val="10"/>
  </w:num>
  <w:num w:numId="21">
    <w:abstractNumId w:val="25"/>
  </w:num>
  <w:num w:numId="22">
    <w:abstractNumId w:val="17"/>
  </w:num>
  <w:num w:numId="23">
    <w:abstractNumId w:val="11"/>
  </w:num>
  <w:num w:numId="24">
    <w:abstractNumId w:val="34"/>
  </w:num>
  <w:num w:numId="25">
    <w:abstractNumId w:val="18"/>
  </w:num>
  <w:num w:numId="26">
    <w:abstractNumId w:val="30"/>
  </w:num>
  <w:num w:numId="27">
    <w:abstractNumId w:val="13"/>
  </w:num>
  <w:num w:numId="28">
    <w:abstractNumId w:val="20"/>
  </w:num>
  <w:num w:numId="29">
    <w:abstractNumId w:val="29"/>
  </w:num>
  <w:num w:numId="30">
    <w:abstractNumId w:val="1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3"/>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1"/>
  </w:num>
  <w:num w:numId="37">
    <w:abstractNumId w:val="8"/>
  </w:num>
  <w:num w:numId="38">
    <w:abstractNumId w:val="3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69986"/>
  </w:hdrShapeDefaults>
  <w:footnotePr>
    <w:footnote w:id="0"/>
    <w:footnote w:id="1"/>
  </w:footnotePr>
  <w:endnotePr>
    <w:endnote w:id="0"/>
    <w:endnote w:id="1"/>
  </w:endnotePr>
  <w:compat/>
  <w:rsids>
    <w:rsidRoot w:val="00093FB2"/>
    <w:rsid w:val="000028AF"/>
    <w:rsid w:val="00002DA2"/>
    <w:rsid w:val="0000357D"/>
    <w:rsid w:val="00010338"/>
    <w:rsid w:val="000217E7"/>
    <w:rsid w:val="00024EA3"/>
    <w:rsid w:val="000258BD"/>
    <w:rsid w:val="000266C7"/>
    <w:rsid w:val="00026F68"/>
    <w:rsid w:val="00035075"/>
    <w:rsid w:val="00042423"/>
    <w:rsid w:val="00051E7C"/>
    <w:rsid w:val="0006214E"/>
    <w:rsid w:val="000662AF"/>
    <w:rsid w:val="0007185F"/>
    <w:rsid w:val="00071F6E"/>
    <w:rsid w:val="00074915"/>
    <w:rsid w:val="00076436"/>
    <w:rsid w:val="000835F8"/>
    <w:rsid w:val="00084B30"/>
    <w:rsid w:val="00085AAD"/>
    <w:rsid w:val="000910D5"/>
    <w:rsid w:val="00093FB2"/>
    <w:rsid w:val="000944C0"/>
    <w:rsid w:val="00097958"/>
    <w:rsid w:val="000A3C03"/>
    <w:rsid w:val="000A5CEE"/>
    <w:rsid w:val="000A6245"/>
    <w:rsid w:val="000B5352"/>
    <w:rsid w:val="000B5F96"/>
    <w:rsid w:val="000B73A8"/>
    <w:rsid w:val="000C5313"/>
    <w:rsid w:val="000D67F8"/>
    <w:rsid w:val="000D6C05"/>
    <w:rsid w:val="000E386F"/>
    <w:rsid w:val="000E4584"/>
    <w:rsid w:val="000E7FA7"/>
    <w:rsid w:val="000F19E4"/>
    <w:rsid w:val="000F3C07"/>
    <w:rsid w:val="000F6109"/>
    <w:rsid w:val="000F63FF"/>
    <w:rsid w:val="000F65E4"/>
    <w:rsid w:val="000F6BA1"/>
    <w:rsid w:val="001035C9"/>
    <w:rsid w:val="00107DCE"/>
    <w:rsid w:val="00115028"/>
    <w:rsid w:val="00117478"/>
    <w:rsid w:val="00125D4C"/>
    <w:rsid w:val="0012666C"/>
    <w:rsid w:val="00126933"/>
    <w:rsid w:val="00133D25"/>
    <w:rsid w:val="00135360"/>
    <w:rsid w:val="00136EE8"/>
    <w:rsid w:val="00137423"/>
    <w:rsid w:val="001432E3"/>
    <w:rsid w:val="001457FC"/>
    <w:rsid w:val="001522B6"/>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3E10"/>
    <w:rsid w:val="001C4BA8"/>
    <w:rsid w:val="001C6B33"/>
    <w:rsid w:val="001D36EF"/>
    <w:rsid w:val="001D60AD"/>
    <w:rsid w:val="001D749D"/>
    <w:rsid w:val="001E0187"/>
    <w:rsid w:val="001E1038"/>
    <w:rsid w:val="001E1638"/>
    <w:rsid w:val="001E3A12"/>
    <w:rsid w:val="001E48E8"/>
    <w:rsid w:val="001E4E33"/>
    <w:rsid w:val="001E6A8C"/>
    <w:rsid w:val="001E7079"/>
    <w:rsid w:val="001E7503"/>
    <w:rsid w:val="00200B42"/>
    <w:rsid w:val="002013C2"/>
    <w:rsid w:val="002172FC"/>
    <w:rsid w:val="0023065E"/>
    <w:rsid w:val="00233B1E"/>
    <w:rsid w:val="00234CAC"/>
    <w:rsid w:val="002379BD"/>
    <w:rsid w:val="00241DBD"/>
    <w:rsid w:val="00243071"/>
    <w:rsid w:val="00245949"/>
    <w:rsid w:val="00247B68"/>
    <w:rsid w:val="0026441D"/>
    <w:rsid w:val="00270FBF"/>
    <w:rsid w:val="00272964"/>
    <w:rsid w:val="002811B6"/>
    <w:rsid w:val="002814B5"/>
    <w:rsid w:val="00295412"/>
    <w:rsid w:val="00295E0F"/>
    <w:rsid w:val="002A2512"/>
    <w:rsid w:val="002A406C"/>
    <w:rsid w:val="002A65D5"/>
    <w:rsid w:val="002A6794"/>
    <w:rsid w:val="002A6E6D"/>
    <w:rsid w:val="002A7303"/>
    <w:rsid w:val="002A7996"/>
    <w:rsid w:val="002B06CC"/>
    <w:rsid w:val="002B193F"/>
    <w:rsid w:val="002B200A"/>
    <w:rsid w:val="002B39A1"/>
    <w:rsid w:val="002B44A8"/>
    <w:rsid w:val="002B46DD"/>
    <w:rsid w:val="002B7B1C"/>
    <w:rsid w:val="002C25BF"/>
    <w:rsid w:val="002D6E22"/>
    <w:rsid w:val="002E0809"/>
    <w:rsid w:val="002F372B"/>
    <w:rsid w:val="002F5125"/>
    <w:rsid w:val="002F7D5B"/>
    <w:rsid w:val="00301FE6"/>
    <w:rsid w:val="0030525E"/>
    <w:rsid w:val="00311C12"/>
    <w:rsid w:val="00312976"/>
    <w:rsid w:val="00312D0F"/>
    <w:rsid w:val="00315033"/>
    <w:rsid w:val="003150B3"/>
    <w:rsid w:val="00317CCE"/>
    <w:rsid w:val="00323C6E"/>
    <w:rsid w:val="00324B29"/>
    <w:rsid w:val="00330300"/>
    <w:rsid w:val="00330F8A"/>
    <w:rsid w:val="003341F1"/>
    <w:rsid w:val="00336F04"/>
    <w:rsid w:val="00343882"/>
    <w:rsid w:val="00344E68"/>
    <w:rsid w:val="003461A2"/>
    <w:rsid w:val="003514DC"/>
    <w:rsid w:val="00353A53"/>
    <w:rsid w:val="00354502"/>
    <w:rsid w:val="003557F9"/>
    <w:rsid w:val="00356B08"/>
    <w:rsid w:val="00364C2F"/>
    <w:rsid w:val="003755C4"/>
    <w:rsid w:val="003757B6"/>
    <w:rsid w:val="0037786D"/>
    <w:rsid w:val="00383A3A"/>
    <w:rsid w:val="00384DF7"/>
    <w:rsid w:val="003866E3"/>
    <w:rsid w:val="00393D35"/>
    <w:rsid w:val="0039477B"/>
    <w:rsid w:val="003977BD"/>
    <w:rsid w:val="003A17DF"/>
    <w:rsid w:val="003A2C05"/>
    <w:rsid w:val="003B2236"/>
    <w:rsid w:val="003B29B7"/>
    <w:rsid w:val="003B72A0"/>
    <w:rsid w:val="003C2879"/>
    <w:rsid w:val="003C4041"/>
    <w:rsid w:val="003C5280"/>
    <w:rsid w:val="003D0BD9"/>
    <w:rsid w:val="003D4F38"/>
    <w:rsid w:val="003D53B6"/>
    <w:rsid w:val="003D5B91"/>
    <w:rsid w:val="003D70AD"/>
    <w:rsid w:val="003E0346"/>
    <w:rsid w:val="003E174D"/>
    <w:rsid w:val="003E45FB"/>
    <w:rsid w:val="003F2D49"/>
    <w:rsid w:val="004022BA"/>
    <w:rsid w:val="0040297B"/>
    <w:rsid w:val="00405B80"/>
    <w:rsid w:val="004219D2"/>
    <w:rsid w:val="0042309C"/>
    <w:rsid w:val="00423C2D"/>
    <w:rsid w:val="00423DEE"/>
    <w:rsid w:val="00424EA4"/>
    <w:rsid w:val="00434183"/>
    <w:rsid w:val="00437DF6"/>
    <w:rsid w:val="00441E9F"/>
    <w:rsid w:val="004429E8"/>
    <w:rsid w:val="0044517A"/>
    <w:rsid w:val="0044540C"/>
    <w:rsid w:val="00445601"/>
    <w:rsid w:val="00451608"/>
    <w:rsid w:val="00457096"/>
    <w:rsid w:val="004572B5"/>
    <w:rsid w:val="00462605"/>
    <w:rsid w:val="0046410A"/>
    <w:rsid w:val="00465141"/>
    <w:rsid w:val="00465C06"/>
    <w:rsid w:val="0046732F"/>
    <w:rsid w:val="004743E6"/>
    <w:rsid w:val="004817C3"/>
    <w:rsid w:val="00481F88"/>
    <w:rsid w:val="00483C91"/>
    <w:rsid w:val="004848B4"/>
    <w:rsid w:val="004860D1"/>
    <w:rsid w:val="00491AC2"/>
    <w:rsid w:val="00491BB1"/>
    <w:rsid w:val="00491C18"/>
    <w:rsid w:val="0049244B"/>
    <w:rsid w:val="004932E9"/>
    <w:rsid w:val="004952A4"/>
    <w:rsid w:val="004A0211"/>
    <w:rsid w:val="004A1E8F"/>
    <w:rsid w:val="004A56B0"/>
    <w:rsid w:val="004B17E4"/>
    <w:rsid w:val="004B1F0E"/>
    <w:rsid w:val="004B4381"/>
    <w:rsid w:val="004B6E9B"/>
    <w:rsid w:val="004C0D5D"/>
    <w:rsid w:val="004C2502"/>
    <w:rsid w:val="004C78ED"/>
    <w:rsid w:val="004D1B7A"/>
    <w:rsid w:val="004D509C"/>
    <w:rsid w:val="004D6D52"/>
    <w:rsid w:val="004E08E4"/>
    <w:rsid w:val="004E1756"/>
    <w:rsid w:val="004E1D64"/>
    <w:rsid w:val="004E1DD9"/>
    <w:rsid w:val="004E70A3"/>
    <w:rsid w:val="004E72F8"/>
    <w:rsid w:val="004F77A9"/>
    <w:rsid w:val="004F7832"/>
    <w:rsid w:val="00500021"/>
    <w:rsid w:val="00503ED0"/>
    <w:rsid w:val="005048BA"/>
    <w:rsid w:val="0051157C"/>
    <w:rsid w:val="00513103"/>
    <w:rsid w:val="00514B73"/>
    <w:rsid w:val="00522964"/>
    <w:rsid w:val="00527168"/>
    <w:rsid w:val="00530897"/>
    <w:rsid w:val="005312AD"/>
    <w:rsid w:val="00544A49"/>
    <w:rsid w:val="005457AB"/>
    <w:rsid w:val="00547032"/>
    <w:rsid w:val="005572DC"/>
    <w:rsid w:val="005618CA"/>
    <w:rsid w:val="005637F5"/>
    <w:rsid w:val="00564297"/>
    <w:rsid w:val="005642A4"/>
    <w:rsid w:val="005714D9"/>
    <w:rsid w:val="0057552C"/>
    <w:rsid w:val="00575E67"/>
    <w:rsid w:val="00581FD7"/>
    <w:rsid w:val="00583FA4"/>
    <w:rsid w:val="00586481"/>
    <w:rsid w:val="005934E5"/>
    <w:rsid w:val="005A013F"/>
    <w:rsid w:val="005A2E6A"/>
    <w:rsid w:val="005A590A"/>
    <w:rsid w:val="005A7919"/>
    <w:rsid w:val="005A7A9F"/>
    <w:rsid w:val="005B094F"/>
    <w:rsid w:val="005B0B2A"/>
    <w:rsid w:val="005B11EF"/>
    <w:rsid w:val="005C4703"/>
    <w:rsid w:val="005C4C92"/>
    <w:rsid w:val="005C4CDC"/>
    <w:rsid w:val="005C4F92"/>
    <w:rsid w:val="005D27C8"/>
    <w:rsid w:val="005D4785"/>
    <w:rsid w:val="005D570D"/>
    <w:rsid w:val="005D5AB4"/>
    <w:rsid w:val="005E0C40"/>
    <w:rsid w:val="005E25D9"/>
    <w:rsid w:val="005E7CAE"/>
    <w:rsid w:val="005F066B"/>
    <w:rsid w:val="005F619F"/>
    <w:rsid w:val="00601441"/>
    <w:rsid w:val="00601639"/>
    <w:rsid w:val="0060179E"/>
    <w:rsid w:val="0060340F"/>
    <w:rsid w:val="00603E2B"/>
    <w:rsid w:val="00604439"/>
    <w:rsid w:val="006052C1"/>
    <w:rsid w:val="00611E08"/>
    <w:rsid w:val="006127D0"/>
    <w:rsid w:val="00620A0D"/>
    <w:rsid w:val="00621ADA"/>
    <w:rsid w:val="00623EC3"/>
    <w:rsid w:val="00631F8E"/>
    <w:rsid w:val="00634A29"/>
    <w:rsid w:val="00636299"/>
    <w:rsid w:val="00636C61"/>
    <w:rsid w:val="00641B8C"/>
    <w:rsid w:val="00644247"/>
    <w:rsid w:val="00645099"/>
    <w:rsid w:val="00655C0F"/>
    <w:rsid w:val="0065680B"/>
    <w:rsid w:val="0066443D"/>
    <w:rsid w:val="00670080"/>
    <w:rsid w:val="00675F61"/>
    <w:rsid w:val="00676C34"/>
    <w:rsid w:val="006808F6"/>
    <w:rsid w:val="00681D61"/>
    <w:rsid w:val="00684069"/>
    <w:rsid w:val="00684CB9"/>
    <w:rsid w:val="00685F0F"/>
    <w:rsid w:val="0068688E"/>
    <w:rsid w:val="00686998"/>
    <w:rsid w:val="00686EC9"/>
    <w:rsid w:val="006905F7"/>
    <w:rsid w:val="00691A20"/>
    <w:rsid w:val="006A21D2"/>
    <w:rsid w:val="006A49BC"/>
    <w:rsid w:val="006B0786"/>
    <w:rsid w:val="006B0DA8"/>
    <w:rsid w:val="006B2779"/>
    <w:rsid w:val="006B34A5"/>
    <w:rsid w:val="006D386A"/>
    <w:rsid w:val="006E08D3"/>
    <w:rsid w:val="006E1A33"/>
    <w:rsid w:val="006E1EB7"/>
    <w:rsid w:val="006E23C0"/>
    <w:rsid w:val="006E7AE5"/>
    <w:rsid w:val="006F3A05"/>
    <w:rsid w:val="007042A5"/>
    <w:rsid w:val="00706A06"/>
    <w:rsid w:val="00722A20"/>
    <w:rsid w:val="00725278"/>
    <w:rsid w:val="0072555B"/>
    <w:rsid w:val="00727247"/>
    <w:rsid w:val="00733070"/>
    <w:rsid w:val="00735901"/>
    <w:rsid w:val="0073756F"/>
    <w:rsid w:val="00741A05"/>
    <w:rsid w:val="00741EC5"/>
    <w:rsid w:val="007570E6"/>
    <w:rsid w:val="007714FF"/>
    <w:rsid w:val="00787CE1"/>
    <w:rsid w:val="007A0F85"/>
    <w:rsid w:val="007B10EF"/>
    <w:rsid w:val="007C05DE"/>
    <w:rsid w:val="007C19F8"/>
    <w:rsid w:val="007D037F"/>
    <w:rsid w:val="007D59BD"/>
    <w:rsid w:val="007D5BA3"/>
    <w:rsid w:val="007E0C94"/>
    <w:rsid w:val="007E0FB7"/>
    <w:rsid w:val="007E13C9"/>
    <w:rsid w:val="007E6101"/>
    <w:rsid w:val="007E6F2A"/>
    <w:rsid w:val="00801BAE"/>
    <w:rsid w:val="008021C1"/>
    <w:rsid w:val="00807215"/>
    <w:rsid w:val="00811B86"/>
    <w:rsid w:val="00817252"/>
    <w:rsid w:val="00822B79"/>
    <w:rsid w:val="008231D2"/>
    <w:rsid w:val="008307EB"/>
    <w:rsid w:val="008347D2"/>
    <w:rsid w:val="0083686F"/>
    <w:rsid w:val="00841A82"/>
    <w:rsid w:val="00842AF7"/>
    <w:rsid w:val="00843F54"/>
    <w:rsid w:val="00844C46"/>
    <w:rsid w:val="0084501D"/>
    <w:rsid w:val="00847B41"/>
    <w:rsid w:val="008505D9"/>
    <w:rsid w:val="00853C53"/>
    <w:rsid w:val="008612D0"/>
    <w:rsid w:val="00864DEB"/>
    <w:rsid w:val="008661F8"/>
    <w:rsid w:val="0086762B"/>
    <w:rsid w:val="00870363"/>
    <w:rsid w:val="00870D9F"/>
    <w:rsid w:val="008713B7"/>
    <w:rsid w:val="00873C34"/>
    <w:rsid w:val="00875B93"/>
    <w:rsid w:val="0088020A"/>
    <w:rsid w:val="00884F3C"/>
    <w:rsid w:val="00886E05"/>
    <w:rsid w:val="0089202A"/>
    <w:rsid w:val="008A4736"/>
    <w:rsid w:val="008A7B78"/>
    <w:rsid w:val="008B549B"/>
    <w:rsid w:val="008B5764"/>
    <w:rsid w:val="008B5FF3"/>
    <w:rsid w:val="008C35ED"/>
    <w:rsid w:val="008C5694"/>
    <w:rsid w:val="008C6DC9"/>
    <w:rsid w:val="008D1E46"/>
    <w:rsid w:val="008D5307"/>
    <w:rsid w:val="008D7374"/>
    <w:rsid w:val="008E33F6"/>
    <w:rsid w:val="008E7AF8"/>
    <w:rsid w:val="008F0326"/>
    <w:rsid w:val="008F049B"/>
    <w:rsid w:val="008F103C"/>
    <w:rsid w:val="008F15F6"/>
    <w:rsid w:val="008F2581"/>
    <w:rsid w:val="008F4C53"/>
    <w:rsid w:val="008F5B10"/>
    <w:rsid w:val="0090187D"/>
    <w:rsid w:val="00904D12"/>
    <w:rsid w:val="0092030A"/>
    <w:rsid w:val="009216B6"/>
    <w:rsid w:val="00925ACA"/>
    <w:rsid w:val="00925CC0"/>
    <w:rsid w:val="00925F9A"/>
    <w:rsid w:val="0093321D"/>
    <w:rsid w:val="0094142E"/>
    <w:rsid w:val="009416CD"/>
    <w:rsid w:val="00950AE4"/>
    <w:rsid w:val="00951798"/>
    <w:rsid w:val="00952A1E"/>
    <w:rsid w:val="009536DE"/>
    <w:rsid w:val="009556E7"/>
    <w:rsid w:val="00956D4C"/>
    <w:rsid w:val="009639C0"/>
    <w:rsid w:val="00964BBE"/>
    <w:rsid w:val="0096511E"/>
    <w:rsid w:val="00973518"/>
    <w:rsid w:val="00980703"/>
    <w:rsid w:val="0098422A"/>
    <w:rsid w:val="0098512A"/>
    <w:rsid w:val="00986497"/>
    <w:rsid w:val="009909F1"/>
    <w:rsid w:val="00997A88"/>
    <w:rsid w:val="009A3985"/>
    <w:rsid w:val="009A6E4F"/>
    <w:rsid w:val="009B2573"/>
    <w:rsid w:val="009B4790"/>
    <w:rsid w:val="009B75DC"/>
    <w:rsid w:val="009C018E"/>
    <w:rsid w:val="009C2E91"/>
    <w:rsid w:val="009D41AF"/>
    <w:rsid w:val="009D4E3C"/>
    <w:rsid w:val="009D78FE"/>
    <w:rsid w:val="009E2068"/>
    <w:rsid w:val="009E22D5"/>
    <w:rsid w:val="009E7F59"/>
    <w:rsid w:val="009F458D"/>
    <w:rsid w:val="00A02611"/>
    <w:rsid w:val="00A11D8C"/>
    <w:rsid w:val="00A131A8"/>
    <w:rsid w:val="00A15ECA"/>
    <w:rsid w:val="00A16DBB"/>
    <w:rsid w:val="00A17AF8"/>
    <w:rsid w:val="00A21682"/>
    <w:rsid w:val="00A267E0"/>
    <w:rsid w:val="00A276CB"/>
    <w:rsid w:val="00A32DDA"/>
    <w:rsid w:val="00A3342D"/>
    <w:rsid w:val="00A36C71"/>
    <w:rsid w:val="00A37918"/>
    <w:rsid w:val="00A37C7A"/>
    <w:rsid w:val="00A42F2A"/>
    <w:rsid w:val="00A43A54"/>
    <w:rsid w:val="00A45ABA"/>
    <w:rsid w:val="00A46A12"/>
    <w:rsid w:val="00A517CD"/>
    <w:rsid w:val="00A56552"/>
    <w:rsid w:val="00A6180D"/>
    <w:rsid w:val="00A62570"/>
    <w:rsid w:val="00A709C0"/>
    <w:rsid w:val="00A7134E"/>
    <w:rsid w:val="00A748C0"/>
    <w:rsid w:val="00A7539C"/>
    <w:rsid w:val="00A75A19"/>
    <w:rsid w:val="00A766F9"/>
    <w:rsid w:val="00A77996"/>
    <w:rsid w:val="00A805C8"/>
    <w:rsid w:val="00A87A4A"/>
    <w:rsid w:val="00A9212C"/>
    <w:rsid w:val="00A92B97"/>
    <w:rsid w:val="00A930FD"/>
    <w:rsid w:val="00A9356A"/>
    <w:rsid w:val="00A9368B"/>
    <w:rsid w:val="00A963BB"/>
    <w:rsid w:val="00A97A94"/>
    <w:rsid w:val="00AA43DA"/>
    <w:rsid w:val="00AA7D61"/>
    <w:rsid w:val="00AB3640"/>
    <w:rsid w:val="00AB53AF"/>
    <w:rsid w:val="00AB5E22"/>
    <w:rsid w:val="00AB6D29"/>
    <w:rsid w:val="00AD1DF5"/>
    <w:rsid w:val="00AD59FB"/>
    <w:rsid w:val="00AE38EB"/>
    <w:rsid w:val="00AE40B1"/>
    <w:rsid w:val="00AF0F98"/>
    <w:rsid w:val="00AF2521"/>
    <w:rsid w:val="00AF74B7"/>
    <w:rsid w:val="00B0046F"/>
    <w:rsid w:val="00B00EF0"/>
    <w:rsid w:val="00B01264"/>
    <w:rsid w:val="00B12A5A"/>
    <w:rsid w:val="00B12CE8"/>
    <w:rsid w:val="00B17E43"/>
    <w:rsid w:val="00B236BA"/>
    <w:rsid w:val="00B23B8A"/>
    <w:rsid w:val="00B26AB1"/>
    <w:rsid w:val="00B26F81"/>
    <w:rsid w:val="00B307D6"/>
    <w:rsid w:val="00B425C2"/>
    <w:rsid w:val="00B4286F"/>
    <w:rsid w:val="00B50B75"/>
    <w:rsid w:val="00B5118B"/>
    <w:rsid w:val="00B53E1B"/>
    <w:rsid w:val="00B545E1"/>
    <w:rsid w:val="00B571F8"/>
    <w:rsid w:val="00B603AB"/>
    <w:rsid w:val="00B63ABE"/>
    <w:rsid w:val="00B65E12"/>
    <w:rsid w:val="00B70917"/>
    <w:rsid w:val="00B74027"/>
    <w:rsid w:val="00B8131A"/>
    <w:rsid w:val="00B82CCA"/>
    <w:rsid w:val="00B83073"/>
    <w:rsid w:val="00B83E4D"/>
    <w:rsid w:val="00B840E2"/>
    <w:rsid w:val="00B9365A"/>
    <w:rsid w:val="00B9399C"/>
    <w:rsid w:val="00B949DD"/>
    <w:rsid w:val="00B94DE7"/>
    <w:rsid w:val="00B9713D"/>
    <w:rsid w:val="00BA2448"/>
    <w:rsid w:val="00BA2BBF"/>
    <w:rsid w:val="00BA2C8B"/>
    <w:rsid w:val="00BA739A"/>
    <w:rsid w:val="00BA7791"/>
    <w:rsid w:val="00BB52E1"/>
    <w:rsid w:val="00BC2F70"/>
    <w:rsid w:val="00BC4A40"/>
    <w:rsid w:val="00BC71CE"/>
    <w:rsid w:val="00BC7797"/>
    <w:rsid w:val="00BD120F"/>
    <w:rsid w:val="00BD304F"/>
    <w:rsid w:val="00BE0374"/>
    <w:rsid w:val="00BE05E9"/>
    <w:rsid w:val="00BE2F7E"/>
    <w:rsid w:val="00BE738E"/>
    <w:rsid w:val="00BF05F6"/>
    <w:rsid w:val="00BF3056"/>
    <w:rsid w:val="00BF625F"/>
    <w:rsid w:val="00C038DB"/>
    <w:rsid w:val="00C0716E"/>
    <w:rsid w:val="00C117CF"/>
    <w:rsid w:val="00C11C64"/>
    <w:rsid w:val="00C1626E"/>
    <w:rsid w:val="00C17687"/>
    <w:rsid w:val="00C2651E"/>
    <w:rsid w:val="00C4168F"/>
    <w:rsid w:val="00C41FCA"/>
    <w:rsid w:val="00C4272F"/>
    <w:rsid w:val="00C43008"/>
    <w:rsid w:val="00C46D4E"/>
    <w:rsid w:val="00C476E2"/>
    <w:rsid w:val="00C50A89"/>
    <w:rsid w:val="00C5542F"/>
    <w:rsid w:val="00C570F5"/>
    <w:rsid w:val="00C579EB"/>
    <w:rsid w:val="00C607E8"/>
    <w:rsid w:val="00C60F49"/>
    <w:rsid w:val="00C70E3F"/>
    <w:rsid w:val="00C72114"/>
    <w:rsid w:val="00C72502"/>
    <w:rsid w:val="00C72B0E"/>
    <w:rsid w:val="00C73DE4"/>
    <w:rsid w:val="00C75AB7"/>
    <w:rsid w:val="00C87DB7"/>
    <w:rsid w:val="00C9035B"/>
    <w:rsid w:val="00C904CB"/>
    <w:rsid w:val="00C9185F"/>
    <w:rsid w:val="00CA0261"/>
    <w:rsid w:val="00CA05E1"/>
    <w:rsid w:val="00CA1291"/>
    <w:rsid w:val="00CA39AA"/>
    <w:rsid w:val="00CA68C1"/>
    <w:rsid w:val="00CA7F56"/>
    <w:rsid w:val="00CB0745"/>
    <w:rsid w:val="00CB0F55"/>
    <w:rsid w:val="00CB14F4"/>
    <w:rsid w:val="00CB2308"/>
    <w:rsid w:val="00CB33E6"/>
    <w:rsid w:val="00CB607D"/>
    <w:rsid w:val="00CD032A"/>
    <w:rsid w:val="00CE396E"/>
    <w:rsid w:val="00CE55A8"/>
    <w:rsid w:val="00CF474E"/>
    <w:rsid w:val="00CF49E9"/>
    <w:rsid w:val="00D00502"/>
    <w:rsid w:val="00D034A6"/>
    <w:rsid w:val="00D13043"/>
    <w:rsid w:val="00D131F7"/>
    <w:rsid w:val="00D15079"/>
    <w:rsid w:val="00D170E7"/>
    <w:rsid w:val="00D20D0B"/>
    <w:rsid w:val="00D23A9C"/>
    <w:rsid w:val="00D251A2"/>
    <w:rsid w:val="00D263E8"/>
    <w:rsid w:val="00D37576"/>
    <w:rsid w:val="00D405D9"/>
    <w:rsid w:val="00D52603"/>
    <w:rsid w:val="00D52BF3"/>
    <w:rsid w:val="00D57267"/>
    <w:rsid w:val="00D64218"/>
    <w:rsid w:val="00D65D7E"/>
    <w:rsid w:val="00D66A4E"/>
    <w:rsid w:val="00D7611F"/>
    <w:rsid w:val="00D77B88"/>
    <w:rsid w:val="00D8278B"/>
    <w:rsid w:val="00D83603"/>
    <w:rsid w:val="00D84B7B"/>
    <w:rsid w:val="00D851D6"/>
    <w:rsid w:val="00D93E9A"/>
    <w:rsid w:val="00D94C7A"/>
    <w:rsid w:val="00D95113"/>
    <w:rsid w:val="00D95726"/>
    <w:rsid w:val="00D9777F"/>
    <w:rsid w:val="00DA0D13"/>
    <w:rsid w:val="00DA0D97"/>
    <w:rsid w:val="00DA4EFD"/>
    <w:rsid w:val="00DA755C"/>
    <w:rsid w:val="00DB0A27"/>
    <w:rsid w:val="00DB22A6"/>
    <w:rsid w:val="00DB3D30"/>
    <w:rsid w:val="00DB45FA"/>
    <w:rsid w:val="00DB5E5E"/>
    <w:rsid w:val="00DC0872"/>
    <w:rsid w:val="00DC28A0"/>
    <w:rsid w:val="00DC636F"/>
    <w:rsid w:val="00DC7C00"/>
    <w:rsid w:val="00DD04A5"/>
    <w:rsid w:val="00DD09A3"/>
    <w:rsid w:val="00DE01FF"/>
    <w:rsid w:val="00DE473A"/>
    <w:rsid w:val="00DE5BC3"/>
    <w:rsid w:val="00DE703F"/>
    <w:rsid w:val="00DE7A0C"/>
    <w:rsid w:val="00DE7DE8"/>
    <w:rsid w:val="00DF2323"/>
    <w:rsid w:val="00DF2558"/>
    <w:rsid w:val="00DF5839"/>
    <w:rsid w:val="00DF5D6E"/>
    <w:rsid w:val="00E0431C"/>
    <w:rsid w:val="00E07473"/>
    <w:rsid w:val="00E140BA"/>
    <w:rsid w:val="00E20326"/>
    <w:rsid w:val="00E21D8C"/>
    <w:rsid w:val="00E221E6"/>
    <w:rsid w:val="00E22743"/>
    <w:rsid w:val="00E32EA1"/>
    <w:rsid w:val="00E37DD8"/>
    <w:rsid w:val="00E45C92"/>
    <w:rsid w:val="00E46F11"/>
    <w:rsid w:val="00E50141"/>
    <w:rsid w:val="00E5321D"/>
    <w:rsid w:val="00E60149"/>
    <w:rsid w:val="00E6546D"/>
    <w:rsid w:val="00E663A2"/>
    <w:rsid w:val="00E66BF1"/>
    <w:rsid w:val="00E7206E"/>
    <w:rsid w:val="00E73FDA"/>
    <w:rsid w:val="00E87A98"/>
    <w:rsid w:val="00E91894"/>
    <w:rsid w:val="00E951F2"/>
    <w:rsid w:val="00E958C0"/>
    <w:rsid w:val="00EA4220"/>
    <w:rsid w:val="00EA471D"/>
    <w:rsid w:val="00EA480E"/>
    <w:rsid w:val="00EA50D0"/>
    <w:rsid w:val="00EA5425"/>
    <w:rsid w:val="00EA7EAD"/>
    <w:rsid w:val="00EB064E"/>
    <w:rsid w:val="00EB0DB0"/>
    <w:rsid w:val="00EB1A1F"/>
    <w:rsid w:val="00EB31F4"/>
    <w:rsid w:val="00EB5DE5"/>
    <w:rsid w:val="00EC0E64"/>
    <w:rsid w:val="00EC5C6A"/>
    <w:rsid w:val="00EC7AF5"/>
    <w:rsid w:val="00ED147C"/>
    <w:rsid w:val="00ED17BB"/>
    <w:rsid w:val="00ED5248"/>
    <w:rsid w:val="00EE24EA"/>
    <w:rsid w:val="00EE2690"/>
    <w:rsid w:val="00EE3D1C"/>
    <w:rsid w:val="00EE5A76"/>
    <w:rsid w:val="00EF1D3F"/>
    <w:rsid w:val="00EF28A9"/>
    <w:rsid w:val="00EF48B9"/>
    <w:rsid w:val="00EF56C6"/>
    <w:rsid w:val="00F0039E"/>
    <w:rsid w:val="00F0071B"/>
    <w:rsid w:val="00F015FB"/>
    <w:rsid w:val="00F1018B"/>
    <w:rsid w:val="00F117B1"/>
    <w:rsid w:val="00F14C0B"/>
    <w:rsid w:val="00F21C86"/>
    <w:rsid w:val="00F24065"/>
    <w:rsid w:val="00F24DA3"/>
    <w:rsid w:val="00F260C1"/>
    <w:rsid w:val="00F300D0"/>
    <w:rsid w:val="00F32438"/>
    <w:rsid w:val="00F36BA1"/>
    <w:rsid w:val="00F42FF6"/>
    <w:rsid w:val="00F4405D"/>
    <w:rsid w:val="00F47D1D"/>
    <w:rsid w:val="00F50124"/>
    <w:rsid w:val="00F52487"/>
    <w:rsid w:val="00F56AA0"/>
    <w:rsid w:val="00F635A7"/>
    <w:rsid w:val="00F75767"/>
    <w:rsid w:val="00F769A2"/>
    <w:rsid w:val="00F853BB"/>
    <w:rsid w:val="00FA6506"/>
    <w:rsid w:val="00FA7849"/>
    <w:rsid w:val="00FB29F5"/>
    <w:rsid w:val="00FB35A1"/>
    <w:rsid w:val="00FB4C0D"/>
    <w:rsid w:val="00FB63CD"/>
    <w:rsid w:val="00FC02BF"/>
    <w:rsid w:val="00FC2970"/>
    <w:rsid w:val="00FC592F"/>
    <w:rsid w:val="00FC72F0"/>
    <w:rsid w:val="00FD05DB"/>
    <w:rsid w:val="00FD6870"/>
    <w:rsid w:val="00FE1935"/>
    <w:rsid w:val="00FE3AD7"/>
    <w:rsid w:val="00FE4712"/>
    <w:rsid w:val="00FE5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uiPriority w:val="39"/>
    <w:qFormat/>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uiPriority w:val="1"/>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rsid w:val="0012666C"/>
    <w:pPr>
      <w:tabs>
        <w:tab w:val="center" w:pos="4677"/>
        <w:tab w:val="right" w:pos="9355"/>
      </w:tabs>
    </w:pPr>
    <w:rPr>
      <w:sz w:val="24"/>
      <w:szCs w:val="24"/>
    </w:rPr>
  </w:style>
  <w:style w:type="character" w:customStyle="1" w:styleId="ae">
    <w:name w:val="Нижний колонтитул Знак"/>
    <w:link w:val="ad"/>
    <w:rsid w:val="0012666C"/>
    <w:rPr>
      <w:sz w:val="24"/>
      <w:szCs w:val="24"/>
    </w:rPr>
  </w:style>
  <w:style w:type="character" w:styleId="af">
    <w:name w:val="page number"/>
    <w:basedOn w:val="a0"/>
    <w:rsid w:val="0012666C"/>
  </w:style>
  <w:style w:type="paragraph" w:customStyle="1" w:styleId="ConsNormal">
    <w:name w:val="ConsNormal"/>
    <w:uiPriority w:val="39"/>
    <w:qFormat/>
    <w:rsid w:val="0012666C"/>
    <w:pPr>
      <w:widowControl w:val="0"/>
      <w:autoSpaceDE w:val="0"/>
      <w:autoSpaceDN w:val="0"/>
      <w:adjustRightInd w:val="0"/>
      <w:ind w:firstLine="720"/>
    </w:pPr>
    <w:rPr>
      <w:rFonts w:ascii="Arial" w:hAnsi="Arial" w:cs="Arial"/>
    </w:rPr>
  </w:style>
  <w:style w:type="paragraph" w:customStyle="1" w:styleId="ConsPlusNonformat">
    <w:name w:val="ConsPlusNonformat"/>
    <w:qFormat/>
    <w:rsid w:val="0012666C"/>
    <w:pPr>
      <w:autoSpaceDE w:val="0"/>
      <w:autoSpaceDN w:val="0"/>
      <w:adjustRightInd w:val="0"/>
    </w:pPr>
    <w:rPr>
      <w:rFonts w:ascii="Courier New" w:hAnsi="Courier New" w:cs="Courier New"/>
    </w:rPr>
  </w:style>
  <w:style w:type="paragraph" w:customStyle="1" w:styleId="ConsNonformat">
    <w:name w:val="ConsNonformat"/>
    <w:uiPriority w:val="39"/>
    <w:q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uiPriority w:val="39"/>
    <w:qFormat/>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qFormat/>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uiPriority w:val="39"/>
    <w:qFormat/>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uiPriority w:val="39"/>
    <w:qFormat/>
    <w:rsid w:val="0012666C"/>
    <w:pPr>
      <w:ind w:firstLine="567"/>
      <w:jc w:val="both"/>
    </w:pPr>
    <w:rPr>
      <w:rFonts w:ascii="Arial" w:hAnsi="Arial" w:cs="Arial"/>
      <w:sz w:val="24"/>
      <w:szCs w:val="24"/>
    </w:rPr>
  </w:style>
  <w:style w:type="paragraph" w:customStyle="1" w:styleId="u">
    <w:name w:val="u"/>
    <w:basedOn w:val="a"/>
    <w:uiPriority w:val="39"/>
    <w:qFormat/>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uiPriority w:val="39"/>
    <w:qFormat/>
    <w:rsid w:val="000028AF"/>
    <w:pPr>
      <w:spacing w:after="160" w:line="240" w:lineRule="exact"/>
    </w:pPr>
    <w:rPr>
      <w:rFonts w:ascii="Verdana" w:hAnsi="Verdana" w:cs="Verdana"/>
      <w:lang w:val="en-US" w:eastAsia="en-US"/>
    </w:rPr>
  </w:style>
  <w:style w:type="paragraph" w:customStyle="1" w:styleId="14">
    <w:name w:val="Знак1"/>
    <w:basedOn w:val="a"/>
    <w:uiPriority w:val="39"/>
    <w:qFormat/>
    <w:rsid w:val="000028AF"/>
    <w:pPr>
      <w:spacing w:after="160" w:line="240" w:lineRule="exact"/>
    </w:pPr>
    <w:rPr>
      <w:rFonts w:ascii="Verdana" w:hAnsi="Verdana" w:cs="Verdana"/>
      <w:lang w:val="en-US" w:eastAsia="en-US"/>
    </w:rPr>
  </w:style>
  <w:style w:type="paragraph" w:customStyle="1" w:styleId="26">
    <w:name w:val="Знак2"/>
    <w:basedOn w:val="a"/>
    <w:uiPriority w:val="39"/>
    <w:qFormat/>
    <w:rsid w:val="000028AF"/>
    <w:pPr>
      <w:spacing w:after="160" w:line="240" w:lineRule="exact"/>
    </w:pPr>
    <w:rPr>
      <w:rFonts w:ascii="Verdana" w:hAnsi="Verdana" w:cs="Verdana"/>
      <w:lang w:val="en-US" w:eastAsia="en-US"/>
    </w:rPr>
  </w:style>
  <w:style w:type="paragraph" w:customStyle="1" w:styleId="35">
    <w:name w:val="Знак3"/>
    <w:basedOn w:val="a"/>
    <w:uiPriority w:val="39"/>
    <w:qFormat/>
    <w:rsid w:val="000028AF"/>
    <w:pPr>
      <w:spacing w:after="160" w:line="240" w:lineRule="exact"/>
    </w:pPr>
    <w:rPr>
      <w:rFonts w:ascii="Verdana" w:hAnsi="Verdana" w:cs="Verdana"/>
      <w:lang w:val="en-US" w:eastAsia="en-US"/>
    </w:rPr>
  </w:style>
  <w:style w:type="paragraph" w:customStyle="1" w:styleId="41">
    <w:name w:val="Знак4"/>
    <w:basedOn w:val="a"/>
    <w:uiPriority w:val="39"/>
    <w:qFormat/>
    <w:rsid w:val="000028AF"/>
    <w:pPr>
      <w:spacing w:after="160" w:line="240" w:lineRule="exact"/>
    </w:pPr>
    <w:rPr>
      <w:rFonts w:ascii="Verdana" w:hAnsi="Verdana" w:cs="Verdana"/>
      <w:lang w:val="en-US" w:eastAsia="en-US"/>
    </w:rPr>
  </w:style>
  <w:style w:type="paragraph" w:customStyle="1" w:styleId="51">
    <w:name w:val="Знак5"/>
    <w:basedOn w:val="a"/>
    <w:uiPriority w:val="39"/>
    <w:qFormat/>
    <w:rsid w:val="000028AF"/>
    <w:pPr>
      <w:spacing w:after="160" w:line="240" w:lineRule="exact"/>
    </w:pPr>
    <w:rPr>
      <w:rFonts w:ascii="Verdana" w:hAnsi="Verdana" w:cs="Verdana"/>
      <w:lang w:val="en-US" w:eastAsia="en-US"/>
    </w:rPr>
  </w:style>
  <w:style w:type="paragraph" w:customStyle="1" w:styleId="61">
    <w:name w:val="Знак6"/>
    <w:basedOn w:val="a"/>
    <w:uiPriority w:val="39"/>
    <w:qFormat/>
    <w:rsid w:val="000028AF"/>
    <w:pPr>
      <w:spacing w:after="160" w:line="240" w:lineRule="exact"/>
    </w:pPr>
    <w:rPr>
      <w:rFonts w:ascii="Verdana" w:hAnsi="Verdana" w:cs="Verdana"/>
      <w:lang w:val="en-US" w:eastAsia="en-US"/>
    </w:rPr>
  </w:style>
  <w:style w:type="paragraph" w:customStyle="1" w:styleId="Web">
    <w:name w:val="Обычный (Web)"/>
    <w:basedOn w:val="a"/>
    <w:uiPriority w:val="39"/>
    <w:qFormat/>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uiPriority w:val="9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uiPriority w:val="39"/>
    <w:qFormat/>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qFormat/>
    <w:rsid w:val="00D77B88"/>
    <w:pPr>
      <w:spacing w:before="100" w:beforeAutospacing="1" w:after="100" w:afterAutospacing="1"/>
    </w:pPr>
    <w:rPr>
      <w:sz w:val="18"/>
      <w:szCs w:val="18"/>
    </w:rPr>
  </w:style>
  <w:style w:type="paragraph" w:customStyle="1" w:styleId="xl64">
    <w:name w:val="xl64"/>
    <w:basedOn w:val="a"/>
    <w:qFormat/>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qFormat/>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qFormat/>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qFormat/>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qFormat/>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qFormat/>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qFormat/>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qFormat/>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qFormat/>
    <w:rsid w:val="00D77B88"/>
    <w:pPr>
      <w:shd w:val="clear" w:color="000000" w:fill="FFFFFF"/>
      <w:spacing w:before="100" w:beforeAutospacing="1" w:after="100" w:afterAutospacing="1"/>
    </w:pPr>
    <w:rPr>
      <w:sz w:val="18"/>
      <w:szCs w:val="18"/>
    </w:rPr>
  </w:style>
  <w:style w:type="paragraph" w:customStyle="1" w:styleId="xl78">
    <w:name w:val="xl78"/>
    <w:basedOn w:val="a"/>
    <w:qFormat/>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qFormat/>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qFormat/>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uiPriority w:val="39"/>
    <w:qFormat/>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uiPriority w:val="39"/>
    <w:qFormat/>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uiPriority w:val="39"/>
    <w:qFormat/>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uiPriority w:val="39"/>
    <w:qFormat/>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uiPriority w:val="39"/>
    <w:qFormat/>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uiPriority w:val="39"/>
    <w:qFormat/>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uiPriority w:val="39"/>
    <w:qFormat/>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qFormat/>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qFormat/>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qFormat/>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qFormat/>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qFormat/>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qFormat/>
    <w:rsid w:val="00D77B88"/>
    <w:pPr>
      <w:spacing w:before="100" w:beforeAutospacing="1" w:after="100" w:afterAutospacing="1"/>
    </w:pPr>
    <w:rPr>
      <w:sz w:val="24"/>
      <w:szCs w:val="24"/>
    </w:rPr>
  </w:style>
  <w:style w:type="paragraph" w:customStyle="1" w:styleId="xl100">
    <w:name w:val="xl100"/>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qFormat/>
    <w:rsid w:val="00D77B88"/>
    <w:pPr>
      <w:shd w:val="clear" w:color="000000" w:fill="FFFFFF"/>
      <w:spacing w:before="100" w:beforeAutospacing="1" w:after="100" w:afterAutospacing="1"/>
    </w:pPr>
    <w:rPr>
      <w:sz w:val="24"/>
      <w:szCs w:val="24"/>
    </w:rPr>
  </w:style>
  <w:style w:type="paragraph" w:customStyle="1" w:styleId="xl106">
    <w:name w:val="xl106"/>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qFormat/>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qFormat/>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uiPriority w:val="39"/>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uiPriority w:val="39"/>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uiPriority w:val="39"/>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uiPriority w:val="39"/>
    <w:qFormat/>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uiPriority w:val="39"/>
    <w:qFormat/>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uiPriority w:val="39"/>
    <w:qFormat/>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uiPriority w:val="39"/>
    <w:qFormat/>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uiPriority w:val="39"/>
    <w:qFormat/>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uiPriority w:val="39"/>
    <w:qFormat/>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uiPriority w:val="39"/>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uiPriority w:val="39"/>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uiPriority w:val="39"/>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uiPriority w:val="39"/>
    <w:qFormat/>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uiPriority w:val="39"/>
    <w:qFormat/>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uiPriority w:val="39"/>
    <w:qFormat/>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uiPriority w:val="39"/>
    <w:qFormat/>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uiPriority w:val="39"/>
    <w:qFormat/>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uiPriority w:val="39"/>
    <w:qFormat/>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uiPriority w:val="39"/>
    <w:qFormat/>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uiPriority w:val="39"/>
    <w:qFormat/>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39"/>
    <w:qFormat/>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uiPriority w:val="39"/>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uiPriority w:val="39"/>
    <w:qFormat/>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210">
    <w:name w:val="Оглавление 21"/>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111">
    <w:name w:val="Заголовок 1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211">
    <w:name w:val="Заголовок 21"/>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310">
    <w:name w:val="Заголовок 31"/>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410">
    <w:name w:val="Заголовок 41"/>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510">
    <w:name w:val="Заголовок 51"/>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610">
    <w:name w:val="Заголовок 61"/>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uiPriority w:val="39"/>
    <w:qFormat/>
    <w:rsid w:val="00CB0F55"/>
    <w:pPr>
      <w:spacing w:before="100" w:beforeAutospacing="1" w:after="100" w:afterAutospacing="1"/>
    </w:pPr>
    <w:rPr>
      <w:sz w:val="24"/>
      <w:szCs w:val="24"/>
    </w:rPr>
  </w:style>
  <w:style w:type="paragraph" w:customStyle="1" w:styleId="rtecenter">
    <w:name w:val="rtecenter"/>
    <w:basedOn w:val="a"/>
    <w:uiPriority w:val="39"/>
    <w:qFormat/>
    <w:rsid w:val="00CB0F55"/>
    <w:pPr>
      <w:spacing w:before="100" w:beforeAutospacing="1" w:after="100" w:afterAutospacing="1"/>
    </w:pPr>
    <w:rPr>
      <w:sz w:val="24"/>
      <w:szCs w:val="24"/>
    </w:rPr>
  </w:style>
  <w:style w:type="paragraph" w:customStyle="1" w:styleId="paragraph">
    <w:name w:val="paragraph"/>
    <w:basedOn w:val="a"/>
    <w:uiPriority w:val="39"/>
    <w:qFormat/>
    <w:rsid w:val="002814B5"/>
    <w:pPr>
      <w:spacing w:before="100" w:beforeAutospacing="1" w:after="100" w:afterAutospacing="1"/>
    </w:pPr>
    <w:rPr>
      <w:sz w:val="24"/>
      <w:szCs w:val="24"/>
    </w:rPr>
  </w:style>
  <w:style w:type="paragraph" w:customStyle="1" w:styleId="s1">
    <w:name w:val="s_1"/>
    <w:basedOn w:val="a"/>
    <w:uiPriority w:val="39"/>
    <w:qFormat/>
    <w:rsid w:val="002814B5"/>
    <w:pPr>
      <w:ind w:firstLine="720"/>
      <w:jc w:val="both"/>
    </w:pPr>
    <w:rPr>
      <w:rFonts w:ascii="Arial" w:hAnsi="Arial" w:cs="Arial"/>
      <w:sz w:val="26"/>
      <w:szCs w:val="26"/>
    </w:rPr>
  </w:style>
  <w:style w:type="paragraph" w:customStyle="1" w:styleId="17">
    <w:name w:val="Без интервала1"/>
    <w:uiPriority w:val="39"/>
    <w:qFormat/>
    <w:rsid w:val="002814B5"/>
    <w:pPr>
      <w:suppressAutoHyphens/>
    </w:pPr>
    <w:rPr>
      <w:rFonts w:ascii="Calibri" w:hAnsi="Calibri" w:cs="Calibri"/>
      <w:sz w:val="22"/>
      <w:szCs w:val="22"/>
      <w:lang w:eastAsia="zh-CN"/>
    </w:rPr>
  </w:style>
  <w:style w:type="character" w:customStyle="1" w:styleId="18">
    <w:name w:val="Текст сноски Знак1"/>
    <w:basedOn w:val="a0"/>
    <w:uiPriority w:val="99"/>
    <w:rsid w:val="002814B5"/>
    <w:rPr>
      <w:rFonts w:ascii="Times New Roman" w:eastAsia="Times New Roman" w:hAnsi="Times New Roman" w:cs="Times New Roman"/>
      <w:sz w:val="20"/>
      <w:szCs w:val="20"/>
      <w:lang w:eastAsia="ru-RU"/>
    </w:rPr>
  </w:style>
  <w:style w:type="character" w:styleId="aff8">
    <w:name w:val="footnote reference"/>
    <w:aliases w:val="5"/>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qFormat/>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rFonts w:ascii="Calibri" w:eastAsia="Calibri" w:hAnsi="Calibri"/>
      <w:b/>
      <w:bCs/>
      <w:lang w:eastAsia="en-U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qFormat/>
    <w:rsid w:val="00356B08"/>
    <w:pPr>
      <w:spacing w:before="100" w:beforeAutospacing="1" w:after="100" w:afterAutospacing="1"/>
    </w:pPr>
    <w:rPr>
      <w:color w:val="000000"/>
    </w:rPr>
  </w:style>
  <w:style w:type="paragraph" w:customStyle="1" w:styleId="font6">
    <w:name w:val="font6"/>
    <w:basedOn w:val="a"/>
    <w:qFormat/>
    <w:rsid w:val="00356B08"/>
    <w:pPr>
      <w:spacing w:before="100" w:beforeAutospacing="1" w:after="100" w:afterAutospacing="1"/>
    </w:pPr>
    <w:rPr>
      <w:b/>
      <w:bCs/>
      <w:color w:val="000000"/>
    </w:rPr>
  </w:style>
  <w:style w:type="numbering" w:customStyle="1" w:styleId="112">
    <w:name w:val="Нет списка11"/>
    <w:next w:val="a2"/>
    <w:uiPriority w:val="99"/>
    <w:semiHidden/>
    <w:unhideWhenUsed/>
    <w:rsid w:val="00356B08"/>
  </w:style>
  <w:style w:type="paragraph" w:customStyle="1" w:styleId="xl96">
    <w:name w:val="xl96"/>
    <w:basedOn w:val="a"/>
    <w:qFormat/>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qFormat/>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uiPriority w:val="39"/>
    <w:qFormat/>
    <w:rsid w:val="0094142E"/>
    <w:pPr>
      <w:spacing w:before="100" w:beforeAutospacing="1" w:after="100" w:afterAutospacing="1"/>
    </w:pPr>
    <w:rPr>
      <w:sz w:val="24"/>
      <w:szCs w:val="24"/>
    </w:rPr>
  </w:style>
  <w:style w:type="paragraph" w:customStyle="1" w:styleId="lo-normal1">
    <w:name w:val="lo-normal1"/>
    <w:basedOn w:val="a"/>
    <w:uiPriority w:val="39"/>
    <w:qFormat/>
    <w:rsid w:val="00843F54"/>
    <w:pPr>
      <w:suppressAutoHyphens/>
      <w:spacing w:beforeAutospacing="1" w:after="200" w:afterAutospacing="1"/>
    </w:pPr>
    <w:rPr>
      <w:sz w:val="24"/>
      <w:szCs w:val="24"/>
    </w:rPr>
  </w:style>
  <w:style w:type="character" w:customStyle="1" w:styleId="1a">
    <w:name w:val="Верх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c">
    <w:name w:val="Тема примечания Знак1"/>
    <w:basedOn w:val="affb"/>
    <w:uiPriority w:val="99"/>
    <w:semiHidden/>
    <w:rsid w:val="00F635A7"/>
    <w:rPr>
      <w:rFonts w:ascii="Arial" w:eastAsia="Times New Roman" w:hAnsi="Arial" w:cs="Times New Roman"/>
      <w:b/>
      <w:bCs/>
      <w:sz w:val="20"/>
      <w:szCs w:val="20"/>
      <w:lang w:eastAsia="ru-RU"/>
    </w:rPr>
  </w:style>
  <w:style w:type="paragraph" w:customStyle="1" w:styleId="afff3">
    <w:name w:val="Внимание"/>
    <w:basedOn w:val="a"/>
    <w:next w:val="a"/>
    <w:uiPriority w:val="99"/>
    <w:qFormat/>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4">
    <w:name w:val="Внимание: криминал!!"/>
    <w:basedOn w:val="afff3"/>
    <w:next w:val="a"/>
    <w:uiPriority w:val="99"/>
    <w:qFormat/>
    <w:rsid w:val="00F635A7"/>
  </w:style>
  <w:style w:type="paragraph" w:customStyle="1" w:styleId="afff5">
    <w:name w:val="Внимание: недобросовестность!"/>
    <w:basedOn w:val="afff3"/>
    <w:next w:val="a"/>
    <w:uiPriority w:val="99"/>
    <w:qFormat/>
    <w:rsid w:val="00F635A7"/>
  </w:style>
  <w:style w:type="paragraph" w:customStyle="1" w:styleId="afff6">
    <w:name w:val="Дочерний элемент списка"/>
    <w:basedOn w:val="a"/>
    <w:next w:val="a"/>
    <w:uiPriority w:val="99"/>
    <w:qFormat/>
    <w:rsid w:val="00F635A7"/>
    <w:pPr>
      <w:widowControl w:val="0"/>
      <w:autoSpaceDE w:val="0"/>
      <w:autoSpaceDN w:val="0"/>
      <w:adjustRightInd w:val="0"/>
      <w:jc w:val="both"/>
    </w:pPr>
    <w:rPr>
      <w:rFonts w:ascii="Arial" w:hAnsi="Arial" w:cs="Arial"/>
      <w:color w:val="868381"/>
    </w:rPr>
  </w:style>
  <w:style w:type="paragraph" w:customStyle="1" w:styleId="afff7">
    <w:name w:val="Основное меню (преемственное)"/>
    <w:basedOn w:val="a"/>
    <w:next w:val="a"/>
    <w:uiPriority w:val="99"/>
    <w:qFormat/>
    <w:rsid w:val="00F635A7"/>
    <w:pPr>
      <w:widowControl w:val="0"/>
      <w:autoSpaceDE w:val="0"/>
      <w:autoSpaceDN w:val="0"/>
      <w:adjustRightInd w:val="0"/>
      <w:ind w:firstLine="720"/>
      <w:jc w:val="both"/>
    </w:pPr>
    <w:rPr>
      <w:rFonts w:ascii="Verdana" w:hAnsi="Verdana" w:cs="Verdana"/>
      <w:sz w:val="22"/>
      <w:szCs w:val="22"/>
    </w:rPr>
  </w:style>
  <w:style w:type="paragraph" w:customStyle="1" w:styleId="afff8">
    <w:name w:val="Заголовок"/>
    <w:basedOn w:val="afff7"/>
    <w:next w:val="a"/>
    <w:uiPriority w:val="99"/>
    <w:qFormat/>
    <w:rsid w:val="00F635A7"/>
    <w:pPr>
      <w:shd w:val="clear" w:color="auto" w:fill="F0F0F0"/>
    </w:pPr>
    <w:rPr>
      <w:b/>
      <w:bCs/>
      <w:color w:val="0058A9"/>
    </w:rPr>
  </w:style>
  <w:style w:type="paragraph" w:customStyle="1" w:styleId="afff9">
    <w:name w:val="Заголовок группы контролов"/>
    <w:basedOn w:val="a"/>
    <w:next w:val="a"/>
    <w:uiPriority w:val="99"/>
    <w:qFormat/>
    <w:rsid w:val="00F635A7"/>
    <w:pPr>
      <w:widowControl w:val="0"/>
      <w:autoSpaceDE w:val="0"/>
      <w:autoSpaceDN w:val="0"/>
      <w:adjustRightInd w:val="0"/>
      <w:ind w:firstLine="720"/>
      <w:jc w:val="both"/>
    </w:pPr>
    <w:rPr>
      <w:rFonts w:ascii="Arial" w:hAnsi="Arial" w:cs="Arial"/>
      <w:b/>
      <w:bCs/>
      <w:color w:val="000000"/>
      <w:sz w:val="24"/>
      <w:szCs w:val="24"/>
    </w:rPr>
  </w:style>
  <w:style w:type="paragraph" w:customStyle="1" w:styleId="afffa">
    <w:name w:val="Заголовок для информации об изменениях"/>
    <w:basedOn w:val="1"/>
    <w:next w:val="a"/>
    <w:uiPriority w:val="99"/>
    <w:qFormat/>
    <w:rsid w:val="00F635A7"/>
    <w:pPr>
      <w:keepNext w:val="0"/>
      <w:widowControl w:val="0"/>
      <w:shd w:val="clear" w:color="auto" w:fill="FFFFFF"/>
      <w:autoSpaceDE w:val="0"/>
      <w:autoSpaceDN w:val="0"/>
      <w:adjustRightInd w:val="0"/>
      <w:spacing w:after="108"/>
      <w:outlineLvl w:val="9"/>
    </w:pPr>
    <w:rPr>
      <w:rFonts w:ascii="Cambria" w:hAnsi="Cambria"/>
      <w:b w:val="0"/>
      <w:kern w:val="32"/>
      <w:sz w:val="18"/>
      <w:szCs w:val="18"/>
    </w:rPr>
  </w:style>
  <w:style w:type="paragraph" w:customStyle="1" w:styleId="afffb">
    <w:name w:val="Заголовок распахивающейся части диалога"/>
    <w:basedOn w:val="a"/>
    <w:next w:val="a"/>
    <w:uiPriority w:val="99"/>
    <w:qFormat/>
    <w:rsid w:val="00F635A7"/>
    <w:pPr>
      <w:widowControl w:val="0"/>
      <w:autoSpaceDE w:val="0"/>
      <w:autoSpaceDN w:val="0"/>
      <w:adjustRightInd w:val="0"/>
      <w:ind w:firstLine="720"/>
      <w:jc w:val="both"/>
    </w:pPr>
    <w:rPr>
      <w:rFonts w:ascii="Arial" w:hAnsi="Arial" w:cs="Arial"/>
      <w:i/>
      <w:iCs/>
      <w:color w:val="000080"/>
      <w:sz w:val="22"/>
      <w:szCs w:val="22"/>
    </w:rPr>
  </w:style>
  <w:style w:type="paragraph" w:customStyle="1" w:styleId="afffc">
    <w:name w:val="Заголовок статьи"/>
    <w:basedOn w:val="a"/>
    <w:next w:val="a"/>
    <w:uiPriority w:val="99"/>
    <w:qFormat/>
    <w:rsid w:val="00F635A7"/>
    <w:pPr>
      <w:widowControl w:val="0"/>
      <w:autoSpaceDE w:val="0"/>
      <w:autoSpaceDN w:val="0"/>
      <w:adjustRightInd w:val="0"/>
      <w:ind w:left="1612" w:hanging="892"/>
      <w:jc w:val="both"/>
    </w:pPr>
    <w:rPr>
      <w:rFonts w:ascii="Arial" w:hAnsi="Arial" w:cs="Arial"/>
      <w:sz w:val="24"/>
      <w:szCs w:val="24"/>
    </w:rPr>
  </w:style>
  <w:style w:type="paragraph" w:customStyle="1" w:styleId="afffd">
    <w:name w:val="Заголовок ЭР (левое окно)"/>
    <w:basedOn w:val="a"/>
    <w:next w:val="a"/>
    <w:uiPriority w:val="99"/>
    <w:qFormat/>
    <w:rsid w:val="00F635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qFormat/>
    <w:rsid w:val="00F635A7"/>
    <w:pPr>
      <w:spacing w:after="0"/>
      <w:jc w:val="left"/>
    </w:pPr>
  </w:style>
  <w:style w:type="paragraph" w:customStyle="1" w:styleId="affff">
    <w:name w:val="Интерактивный заголовок"/>
    <w:basedOn w:val="afff8"/>
    <w:next w:val="a"/>
    <w:uiPriority w:val="99"/>
    <w:qFormat/>
    <w:rsid w:val="00F635A7"/>
    <w:rPr>
      <w:u w:val="single"/>
    </w:rPr>
  </w:style>
  <w:style w:type="paragraph" w:customStyle="1" w:styleId="affff0">
    <w:name w:val="Текст информации об изменениях"/>
    <w:basedOn w:val="a"/>
    <w:next w:val="a"/>
    <w:uiPriority w:val="99"/>
    <w:qFormat/>
    <w:rsid w:val="00F635A7"/>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qFormat/>
    <w:rsid w:val="00F635A7"/>
    <w:pPr>
      <w:shd w:val="clear" w:color="auto" w:fill="EAEFED"/>
      <w:spacing w:before="180"/>
      <w:ind w:left="360" w:right="360" w:firstLine="0"/>
    </w:pPr>
  </w:style>
  <w:style w:type="paragraph" w:customStyle="1" w:styleId="affff2">
    <w:name w:val="Текст (справка)"/>
    <w:basedOn w:val="a"/>
    <w:next w:val="a"/>
    <w:uiPriority w:val="99"/>
    <w:qFormat/>
    <w:rsid w:val="00F635A7"/>
    <w:pPr>
      <w:widowControl w:val="0"/>
      <w:autoSpaceDE w:val="0"/>
      <w:autoSpaceDN w:val="0"/>
      <w:adjustRightInd w:val="0"/>
      <w:ind w:left="170" w:right="170"/>
    </w:pPr>
    <w:rPr>
      <w:rFonts w:ascii="Arial" w:hAnsi="Arial" w:cs="Arial"/>
      <w:sz w:val="24"/>
      <w:szCs w:val="24"/>
    </w:rPr>
  </w:style>
  <w:style w:type="paragraph" w:customStyle="1" w:styleId="affff3">
    <w:name w:val="Информация об изменениях документа"/>
    <w:basedOn w:val="af1"/>
    <w:next w:val="a"/>
    <w:uiPriority w:val="99"/>
    <w:qFormat/>
    <w:rsid w:val="00F635A7"/>
    <w:pPr>
      <w:widowControl w:val="0"/>
      <w:shd w:val="clear" w:color="auto" w:fill="F0F0F0"/>
      <w:spacing w:before="75"/>
    </w:pPr>
    <w:rPr>
      <w:rFonts w:cs="Arial"/>
      <w:color w:val="353842"/>
      <w:sz w:val="24"/>
      <w:szCs w:val="24"/>
    </w:rPr>
  </w:style>
  <w:style w:type="paragraph" w:customStyle="1" w:styleId="affff4">
    <w:name w:val="Текст (лев. подпись)"/>
    <w:basedOn w:val="a"/>
    <w:next w:val="a"/>
    <w:uiPriority w:val="99"/>
    <w:qFormat/>
    <w:rsid w:val="00F635A7"/>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qFormat/>
    <w:rsid w:val="00F635A7"/>
    <w:rPr>
      <w:sz w:val="14"/>
      <w:szCs w:val="14"/>
    </w:rPr>
  </w:style>
  <w:style w:type="paragraph" w:customStyle="1" w:styleId="affff6">
    <w:name w:val="Текст (прав. подпись)"/>
    <w:basedOn w:val="a"/>
    <w:next w:val="a"/>
    <w:uiPriority w:val="99"/>
    <w:qFormat/>
    <w:rsid w:val="00F635A7"/>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qFormat/>
    <w:rsid w:val="00F635A7"/>
    <w:rPr>
      <w:sz w:val="14"/>
      <w:szCs w:val="14"/>
    </w:rPr>
  </w:style>
  <w:style w:type="paragraph" w:customStyle="1" w:styleId="affff8">
    <w:name w:val="Комментарий пользователя"/>
    <w:basedOn w:val="af1"/>
    <w:next w:val="a"/>
    <w:uiPriority w:val="99"/>
    <w:qFormat/>
    <w:rsid w:val="00F635A7"/>
    <w:pPr>
      <w:widowControl w:val="0"/>
      <w:shd w:val="clear" w:color="auto" w:fill="FFDFE0"/>
      <w:spacing w:before="75"/>
      <w:jc w:val="left"/>
    </w:pPr>
    <w:rPr>
      <w:rFonts w:cs="Arial"/>
      <w:i w:val="0"/>
      <w:iCs w:val="0"/>
      <w:color w:val="353842"/>
      <w:sz w:val="24"/>
      <w:szCs w:val="24"/>
    </w:rPr>
  </w:style>
  <w:style w:type="paragraph" w:customStyle="1" w:styleId="affff9">
    <w:name w:val="Куда обратиться?"/>
    <w:basedOn w:val="afff3"/>
    <w:next w:val="a"/>
    <w:uiPriority w:val="99"/>
    <w:qFormat/>
    <w:rsid w:val="00F635A7"/>
  </w:style>
  <w:style w:type="paragraph" w:customStyle="1" w:styleId="affffa">
    <w:name w:val="Моноширинный"/>
    <w:basedOn w:val="a"/>
    <w:next w:val="a"/>
    <w:uiPriority w:val="99"/>
    <w:qFormat/>
    <w:rsid w:val="00F635A7"/>
    <w:pPr>
      <w:widowControl w:val="0"/>
      <w:autoSpaceDE w:val="0"/>
      <w:autoSpaceDN w:val="0"/>
      <w:adjustRightInd w:val="0"/>
    </w:pPr>
    <w:rPr>
      <w:rFonts w:ascii="Courier New" w:hAnsi="Courier New" w:cs="Courier New"/>
      <w:sz w:val="24"/>
      <w:szCs w:val="24"/>
    </w:rPr>
  </w:style>
  <w:style w:type="paragraph" w:customStyle="1" w:styleId="affffb">
    <w:name w:val="Необходимые документы"/>
    <w:basedOn w:val="afff3"/>
    <w:next w:val="a"/>
    <w:uiPriority w:val="99"/>
    <w:qFormat/>
    <w:rsid w:val="00F635A7"/>
    <w:pPr>
      <w:ind w:firstLine="118"/>
    </w:pPr>
  </w:style>
  <w:style w:type="paragraph" w:customStyle="1" w:styleId="affffc">
    <w:name w:val="Нормальный (таблица)"/>
    <w:basedOn w:val="a"/>
    <w:next w:val="a"/>
    <w:uiPriority w:val="99"/>
    <w:qFormat/>
    <w:rsid w:val="00F635A7"/>
    <w:pPr>
      <w:widowControl w:val="0"/>
      <w:autoSpaceDE w:val="0"/>
      <w:autoSpaceDN w:val="0"/>
      <w:adjustRightInd w:val="0"/>
      <w:jc w:val="both"/>
    </w:pPr>
    <w:rPr>
      <w:rFonts w:ascii="Arial" w:hAnsi="Arial" w:cs="Arial"/>
      <w:sz w:val="24"/>
      <w:szCs w:val="24"/>
    </w:rPr>
  </w:style>
  <w:style w:type="paragraph" w:customStyle="1" w:styleId="affffd">
    <w:name w:val="Таблицы (моноширинный)"/>
    <w:basedOn w:val="a"/>
    <w:next w:val="a"/>
    <w:uiPriority w:val="39"/>
    <w:qFormat/>
    <w:rsid w:val="00F635A7"/>
    <w:pPr>
      <w:widowControl w:val="0"/>
      <w:autoSpaceDE w:val="0"/>
      <w:autoSpaceDN w:val="0"/>
      <w:adjustRightInd w:val="0"/>
    </w:pPr>
    <w:rPr>
      <w:rFonts w:ascii="Courier New" w:hAnsi="Courier New" w:cs="Courier New"/>
      <w:sz w:val="24"/>
      <w:szCs w:val="24"/>
    </w:rPr>
  </w:style>
  <w:style w:type="paragraph" w:customStyle="1" w:styleId="affffe">
    <w:name w:val="Оглавление"/>
    <w:basedOn w:val="affffd"/>
    <w:next w:val="a"/>
    <w:uiPriority w:val="99"/>
    <w:qFormat/>
    <w:rsid w:val="00F635A7"/>
    <w:pPr>
      <w:ind w:left="140"/>
    </w:pPr>
  </w:style>
  <w:style w:type="paragraph" w:customStyle="1" w:styleId="afffff">
    <w:name w:val="Переменная часть"/>
    <w:basedOn w:val="afff7"/>
    <w:next w:val="a"/>
    <w:uiPriority w:val="99"/>
    <w:qFormat/>
    <w:rsid w:val="00F635A7"/>
    <w:rPr>
      <w:sz w:val="18"/>
      <w:szCs w:val="18"/>
    </w:rPr>
  </w:style>
  <w:style w:type="paragraph" w:customStyle="1" w:styleId="afffff0">
    <w:name w:val="Подвал для информации об изменениях"/>
    <w:basedOn w:val="1"/>
    <w:next w:val="a"/>
    <w:uiPriority w:val="99"/>
    <w:qFormat/>
    <w:rsid w:val="00F635A7"/>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1">
    <w:name w:val="Подзаголовок для информации об изменениях"/>
    <w:basedOn w:val="affff0"/>
    <w:next w:val="a"/>
    <w:uiPriority w:val="99"/>
    <w:qFormat/>
    <w:rsid w:val="00F635A7"/>
    <w:rPr>
      <w:b/>
      <w:bCs/>
    </w:rPr>
  </w:style>
  <w:style w:type="paragraph" w:customStyle="1" w:styleId="afffff2">
    <w:name w:val="Подчёркнуный текст"/>
    <w:basedOn w:val="a"/>
    <w:next w:val="a"/>
    <w:uiPriority w:val="99"/>
    <w:qFormat/>
    <w:rsid w:val="00F635A7"/>
    <w:pPr>
      <w:widowControl w:val="0"/>
      <w:autoSpaceDE w:val="0"/>
      <w:autoSpaceDN w:val="0"/>
      <w:adjustRightInd w:val="0"/>
      <w:ind w:firstLine="720"/>
      <w:jc w:val="both"/>
    </w:pPr>
    <w:rPr>
      <w:rFonts w:ascii="Arial" w:hAnsi="Arial" w:cs="Arial"/>
      <w:sz w:val="24"/>
      <w:szCs w:val="24"/>
    </w:rPr>
  </w:style>
  <w:style w:type="paragraph" w:customStyle="1" w:styleId="afffff3">
    <w:name w:val="Постоянная часть"/>
    <w:basedOn w:val="afff7"/>
    <w:next w:val="a"/>
    <w:uiPriority w:val="99"/>
    <w:qFormat/>
    <w:rsid w:val="00F635A7"/>
    <w:rPr>
      <w:sz w:val="20"/>
      <w:szCs w:val="20"/>
    </w:rPr>
  </w:style>
  <w:style w:type="paragraph" w:customStyle="1" w:styleId="afffff4">
    <w:name w:val="Прижатый влево"/>
    <w:basedOn w:val="a"/>
    <w:next w:val="a"/>
    <w:uiPriority w:val="99"/>
    <w:qFormat/>
    <w:rsid w:val="00F635A7"/>
    <w:pPr>
      <w:widowControl w:val="0"/>
      <w:autoSpaceDE w:val="0"/>
      <w:autoSpaceDN w:val="0"/>
      <w:adjustRightInd w:val="0"/>
    </w:pPr>
    <w:rPr>
      <w:rFonts w:ascii="Arial" w:hAnsi="Arial" w:cs="Arial"/>
      <w:sz w:val="24"/>
      <w:szCs w:val="24"/>
    </w:rPr>
  </w:style>
  <w:style w:type="paragraph" w:customStyle="1" w:styleId="afffff5">
    <w:name w:val="Пример."/>
    <w:basedOn w:val="afff3"/>
    <w:next w:val="a"/>
    <w:uiPriority w:val="99"/>
    <w:qFormat/>
    <w:rsid w:val="00F635A7"/>
  </w:style>
  <w:style w:type="paragraph" w:customStyle="1" w:styleId="afffff6">
    <w:name w:val="Примечание."/>
    <w:basedOn w:val="afff3"/>
    <w:next w:val="a"/>
    <w:uiPriority w:val="99"/>
    <w:qFormat/>
    <w:rsid w:val="00F635A7"/>
  </w:style>
  <w:style w:type="paragraph" w:customStyle="1" w:styleId="afffff7">
    <w:name w:val="Словарная статья"/>
    <w:basedOn w:val="a"/>
    <w:next w:val="a"/>
    <w:uiPriority w:val="99"/>
    <w:qFormat/>
    <w:rsid w:val="00F635A7"/>
    <w:pPr>
      <w:widowControl w:val="0"/>
      <w:autoSpaceDE w:val="0"/>
      <w:autoSpaceDN w:val="0"/>
      <w:adjustRightInd w:val="0"/>
      <w:ind w:right="118"/>
      <w:jc w:val="both"/>
    </w:pPr>
    <w:rPr>
      <w:rFonts w:ascii="Arial" w:hAnsi="Arial" w:cs="Arial"/>
      <w:sz w:val="24"/>
      <w:szCs w:val="24"/>
    </w:rPr>
  </w:style>
  <w:style w:type="paragraph" w:customStyle="1" w:styleId="afffff8">
    <w:name w:val="Ссылка на официальную публикацию"/>
    <w:basedOn w:val="a"/>
    <w:next w:val="a"/>
    <w:uiPriority w:val="99"/>
    <w:qFormat/>
    <w:rsid w:val="00F635A7"/>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c"/>
    <w:next w:val="a"/>
    <w:uiPriority w:val="99"/>
    <w:qFormat/>
    <w:rsid w:val="00F635A7"/>
    <w:pPr>
      <w:ind w:firstLine="500"/>
    </w:pPr>
  </w:style>
  <w:style w:type="paragraph" w:customStyle="1" w:styleId="afffffa">
    <w:name w:val="Текст ЭР (см. также)"/>
    <w:basedOn w:val="a"/>
    <w:next w:val="a"/>
    <w:uiPriority w:val="99"/>
    <w:qFormat/>
    <w:rsid w:val="00F635A7"/>
    <w:pPr>
      <w:widowControl w:val="0"/>
      <w:autoSpaceDE w:val="0"/>
      <w:autoSpaceDN w:val="0"/>
      <w:adjustRightInd w:val="0"/>
      <w:spacing w:before="200"/>
    </w:pPr>
    <w:rPr>
      <w:rFonts w:ascii="Arial" w:hAnsi="Arial" w:cs="Arial"/>
    </w:rPr>
  </w:style>
  <w:style w:type="paragraph" w:customStyle="1" w:styleId="afffffb">
    <w:name w:val="Технический комментарий"/>
    <w:basedOn w:val="a"/>
    <w:next w:val="a"/>
    <w:uiPriority w:val="99"/>
    <w:qFormat/>
    <w:rsid w:val="00F635A7"/>
    <w:pPr>
      <w:widowControl w:val="0"/>
      <w:shd w:val="clear" w:color="auto" w:fill="FFFFA6"/>
      <w:autoSpaceDE w:val="0"/>
      <w:autoSpaceDN w:val="0"/>
      <w:adjustRightInd w:val="0"/>
    </w:pPr>
    <w:rPr>
      <w:rFonts w:ascii="Arial" w:hAnsi="Arial" w:cs="Arial"/>
      <w:color w:val="463F31"/>
      <w:sz w:val="24"/>
      <w:szCs w:val="24"/>
    </w:rPr>
  </w:style>
  <w:style w:type="paragraph" w:customStyle="1" w:styleId="afffffc">
    <w:name w:val="Формула"/>
    <w:basedOn w:val="a"/>
    <w:next w:val="a"/>
    <w:uiPriority w:val="99"/>
    <w:qFormat/>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ffd">
    <w:name w:val="Центрированный (таблица)"/>
    <w:basedOn w:val="affffc"/>
    <w:next w:val="a"/>
    <w:uiPriority w:val="99"/>
    <w:qFormat/>
    <w:rsid w:val="00F635A7"/>
    <w:pPr>
      <w:jc w:val="center"/>
    </w:pPr>
  </w:style>
  <w:style w:type="paragraph" w:customStyle="1" w:styleId="-">
    <w:name w:val="ЭР-содержание (правое окно)"/>
    <w:basedOn w:val="a"/>
    <w:next w:val="a"/>
    <w:uiPriority w:val="99"/>
    <w:qFormat/>
    <w:rsid w:val="00F635A7"/>
    <w:pPr>
      <w:widowControl w:val="0"/>
      <w:autoSpaceDE w:val="0"/>
      <w:autoSpaceDN w:val="0"/>
      <w:adjustRightInd w:val="0"/>
      <w:spacing w:before="300"/>
    </w:pPr>
    <w:rPr>
      <w:rFonts w:ascii="Arial" w:hAnsi="Arial" w:cs="Arial"/>
      <w:sz w:val="24"/>
      <w:szCs w:val="24"/>
    </w:rPr>
  </w:style>
  <w:style w:type="paragraph" w:customStyle="1" w:styleId="Default">
    <w:name w:val="Default"/>
    <w:uiPriority w:val="39"/>
    <w:qFormat/>
    <w:rsid w:val="00F635A7"/>
    <w:pPr>
      <w:autoSpaceDE w:val="0"/>
      <w:autoSpaceDN w:val="0"/>
      <w:adjustRightInd w:val="0"/>
    </w:pPr>
    <w:rPr>
      <w:color w:val="000000"/>
      <w:sz w:val="24"/>
      <w:szCs w:val="24"/>
    </w:rPr>
  </w:style>
  <w:style w:type="character" w:customStyle="1" w:styleId="afffffe">
    <w:name w:val="Цветовое выделение"/>
    <w:rsid w:val="00F635A7"/>
    <w:rPr>
      <w:b/>
      <w:bCs w:val="0"/>
      <w:color w:val="26282F"/>
    </w:rPr>
  </w:style>
  <w:style w:type="character" w:customStyle="1" w:styleId="affffff">
    <w:name w:val="Активная гипертекстовая ссылка"/>
    <w:uiPriority w:val="99"/>
    <w:rsid w:val="00F635A7"/>
    <w:rPr>
      <w:rFonts w:ascii="Times New Roman" w:hAnsi="Times New Roman" w:cs="Times New Roman" w:hint="default"/>
      <w:b/>
      <w:bCs w:val="0"/>
      <w:color w:val="106BBE"/>
      <w:u w:val="single"/>
    </w:rPr>
  </w:style>
  <w:style w:type="character" w:customStyle="1" w:styleId="affffff0">
    <w:name w:val="Выделение для Базового Поиска"/>
    <w:uiPriority w:val="99"/>
    <w:rsid w:val="00F635A7"/>
    <w:rPr>
      <w:rFonts w:ascii="Times New Roman" w:hAnsi="Times New Roman" w:cs="Times New Roman" w:hint="default"/>
      <w:b/>
      <w:bCs/>
      <w:color w:val="0058A9"/>
    </w:rPr>
  </w:style>
  <w:style w:type="character" w:customStyle="1" w:styleId="affffff1">
    <w:name w:val="Выделение для Базового Поиска (курсив)"/>
    <w:uiPriority w:val="99"/>
    <w:rsid w:val="00F635A7"/>
    <w:rPr>
      <w:rFonts w:ascii="Times New Roman" w:hAnsi="Times New Roman" w:cs="Times New Roman" w:hint="default"/>
      <w:b/>
      <w:bCs/>
      <w:i/>
      <w:iCs/>
      <w:color w:val="0058A9"/>
    </w:rPr>
  </w:style>
  <w:style w:type="character" w:customStyle="1" w:styleId="affffff2">
    <w:name w:val="Заголовок своего сообщения"/>
    <w:uiPriority w:val="99"/>
    <w:rsid w:val="00F635A7"/>
    <w:rPr>
      <w:rFonts w:ascii="Times New Roman" w:hAnsi="Times New Roman" w:cs="Times New Roman" w:hint="default"/>
      <w:b/>
      <w:bCs/>
      <w:color w:val="26282F"/>
    </w:rPr>
  </w:style>
  <w:style w:type="character" w:customStyle="1" w:styleId="affffff3">
    <w:name w:val="Заголовок чужого сообщения"/>
    <w:uiPriority w:val="99"/>
    <w:rsid w:val="00F635A7"/>
    <w:rPr>
      <w:rFonts w:ascii="Times New Roman" w:hAnsi="Times New Roman" w:cs="Times New Roman" w:hint="default"/>
      <w:b/>
      <w:bCs/>
      <w:color w:val="FF0000"/>
    </w:rPr>
  </w:style>
  <w:style w:type="character" w:customStyle="1" w:styleId="affffff4">
    <w:name w:val="Найденные слова"/>
    <w:uiPriority w:val="99"/>
    <w:rsid w:val="00F635A7"/>
    <w:rPr>
      <w:rFonts w:ascii="Times New Roman" w:hAnsi="Times New Roman" w:cs="Times New Roman" w:hint="default"/>
      <w:b/>
      <w:bCs w:val="0"/>
      <w:color w:val="26282F"/>
      <w:shd w:val="clear" w:color="auto" w:fill="FFF580"/>
    </w:rPr>
  </w:style>
  <w:style w:type="character" w:customStyle="1" w:styleId="affffff5">
    <w:name w:val="Не вступил в силу"/>
    <w:uiPriority w:val="99"/>
    <w:rsid w:val="00F635A7"/>
    <w:rPr>
      <w:rFonts w:ascii="Times New Roman" w:hAnsi="Times New Roman" w:cs="Times New Roman" w:hint="default"/>
      <w:b/>
      <w:bCs w:val="0"/>
      <w:color w:val="000000"/>
      <w:shd w:val="clear" w:color="auto" w:fill="D8EDE8"/>
    </w:rPr>
  </w:style>
  <w:style w:type="character" w:customStyle="1" w:styleId="affffff6">
    <w:name w:val="Опечатки"/>
    <w:uiPriority w:val="99"/>
    <w:rsid w:val="00F635A7"/>
    <w:rPr>
      <w:color w:val="FF0000"/>
    </w:rPr>
  </w:style>
  <w:style w:type="character" w:customStyle="1" w:styleId="affffff7">
    <w:name w:val="Продолжение ссылки"/>
    <w:uiPriority w:val="99"/>
    <w:rsid w:val="00F635A7"/>
  </w:style>
  <w:style w:type="character" w:customStyle="1" w:styleId="affffff8">
    <w:name w:val="Сравнение редакций"/>
    <w:uiPriority w:val="99"/>
    <w:rsid w:val="00F635A7"/>
    <w:rPr>
      <w:rFonts w:ascii="Times New Roman" w:hAnsi="Times New Roman" w:cs="Times New Roman" w:hint="default"/>
      <w:b/>
      <w:bCs w:val="0"/>
      <w:color w:val="26282F"/>
    </w:rPr>
  </w:style>
  <w:style w:type="character" w:customStyle="1" w:styleId="affffff9">
    <w:name w:val="Сравнение редакций. Добавленный фрагмент"/>
    <w:uiPriority w:val="99"/>
    <w:rsid w:val="00F635A7"/>
    <w:rPr>
      <w:color w:val="000000"/>
      <w:shd w:val="clear" w:color="auto" w:fill="C1D7FF"/>
    </w:rPr>
  </w:style>
  <w:style w:type="character" w:customStyle="1" w:styleId="affffffa">
    <w:name w:val="Сравнение редакций. Удаленный фрагмент"/>
    <w:uiPriority w:val="99"/>
    <w:rsid w:val="00F635A7"/>
    <w:rPr>
      <w:color w:val="000000"/>
      <w:shd w:val="clear" w:color="auto" w:fill="C4C413"/>
    </w:rPr>
  </w:style>
  <w:style w:type="character" w:customStyle="1" w:styleId="affffffb">
    <w:name w:val="Утратил силу"/>
    <w:uiPriority w:val="99"/>
    <w:rsid w:val="00F635A7"/>
    <w:rPr>
      <w:rFonts w:ascii="Times New Roman" w:hAnsi="Times New Roman" w:cs="Times New Roman" w:hint="default"/>
      <w:b/>
      <w:bCs w:val="0"/>
      <w:strike/>
      <w:color w:val="666600"/>
    </w:rPr>
  </w:style>
  <w:style w:type="character" w:customStyle="1" w:styleId="title3">
    <w:name w:val="title3"/>
    <w:rsid w:val="00DC636F"/>
    <w:rPr>
      <w:color w:val="666666"/>
      <w:sz w:val="29"/>
      <w:szCs w:val="29"/>
    </w:rPr>
  </w:style>
  <w:style w:type="paragraph" w:customStyle="1" w:styleId="212">
    <w:name w:val="Основной текст 21"/>
    <w:basedOn w:val="a"/>
    <w:uiPriority w:val="39"/>
    <w:qFormat/>
    <w:rsid w:val="00DC636F"/>
    <w:pPr>
      <w:widowControl w:val="0"/>
      <w:spacing w:line="360" w:lineRule="auto"/>
      <w:jc w:val="both"/>
    </w:pPr>
    <w:rPr>
      <w:sz w:val="28"/>
    </w:rPr>
  </w:style>
  <w:style w:type="character" w:customStyle="1" w:styleId="1d">
    <w:name w:val="Неразрешенное упоминание1"/>
    <w:basedOn w:val="a0"/>
    <w:uiPriority w:val="99"/>
    <w:semiHidden/>
    <w:unhideWhenUsed/>
    <w:rsid w:val="00DC636F"/>
    <w:rPr>
      <w:color w:val="605E5C"/>
      <w:shd w:val="clear" w:color="auto" w:fill="E1DFDD"/>
    </w:rPr>
  </w:style>
  <w:style w:type="paragraph" w:styleId="affffffc">
    <w:name w:val="Revision"/>
    <w:hidden/>
    <w:uiPriority w:val="99"/>
    <w:semiHidden/>
    <w:rsid w:val="00DC636F"/>
    <w:rPr>
      <w:rFonts w:ascii="Calibri" w:hAnsi="Calibri" w:cs="Calibri"/>
      <w:sz w:val="22"/>
      <w:szCs w:val="22"/>
    </w:rPr>
  </w:style>
  <w:style w:type="character" w:customStyle="1" w:styleId="29">
    <w:name w:val="Неразрешенное упоминание2"/>
    <w:basedOn w:val="a0"/>
    <w:uiPriority w:val="99"/>
    <w:semiHidden/>
    <w:unhideWhenUsed/>
    <w:rsid w:val="00DC636F"/>
    <w:rPr>
      <w:color w:val="605E5C"/>
      <w:shd w:val="clear" w:color="auto" w:fill="E1DFDD"/>
    </w:rPr>
  </w:style>
  <w:style w:type="character" w:customStyle="1" w:styleId="38">
    <w:name w:val="Неразрешенное упоминание3"/>
    <w:basedOn w:val="a0"/>
    <w:uiPriority w:val="99"/>
    <w:semiHidden/>
    <w:unhideWhenUsed/>
    <w:rsid w:val="00DC636F"/>
    <w:rPr>
      <w:color w:val="605E5C"/>
      <w:shd w:val="clear" w:color="auto" w:fill="E1DFDD"/>
    </w:rPr>
  </w:style>
  <w:style w:type="character" w:customStyle="1" w:styleId="43">
    <w:name w:val="Неразрешенное упоминание4"/>
    <w:basedOn w:val="a0"/>
    <w:uiPriority w:val="99"/>
    <w:semiHidden/>
    <w:unhideWhenUsed/>
    <w:rsid w:val="00DC636F"/>
    <w:rPr>
      <w:color w:val="605E5C"/>
      <w:shd w:val="clear" w:color="auto" w:fill="E1DFDD"/>
    </w:rPr>
  </w:style>
  <w:style w:type="paragraph" w:customStyle="1" w:styleId="s3">
    <w:name w:val="s_3"/>
    <w:basedOn w:val="a"/>
    <w:uiPriority w:val="39"/>
    <w:qFormat/>
    <w:rsid w:val="00DC636F"/>
    <w:pPr>
      <w:spacing w:before="100" w:beforeAutospacing="1" w:after="100" w:afterAutospacing="1"/>
    </w:pPr>
    <w:rPr>
      <w:sz w:val="24"/>
      <w:szCs w:val="24"/>
    </w:rPr>
  </w:style>
  <w:style w:type="paragraph" w:customStyle="1" w:styleId="msonormal1">
    <w:name w:val="msonormal1"/>
    <w:basedOn w:val="a"/>
    <w:uiPriority w:val="39"/>
    <w:qFormat/>
    <w:rsid w:val="00581FD7"/>
    <w:rPr>
      <w:sz w:val="24"/>
      <w:szCs w:val="24"/>
    </w:rPr>
  </w:style>
  <w:style w:type="paragraph" w:customStyle="1" w:styleId="style1">
    <w:name w:val="style1"/>
    <w:basedOn w:val="a"/>
    <w:uiPriority w:val="39"/>
    <w:qFormat/>
    <w:rsid w:val="00581FD7"/>
    <w:pPr>
      <w:spacing w:before="100" w:beforeAutospacing="1" w:after="100" w:afterAutospacing="1"/>
    </w:pPr>
    <w:rPr>
      <w:sz w:val="24"/>
      <w:szCs w:val="24"/>
    </w:rPr>
  </w:style>
  <w:style w:type="paragraph" w:customStyle="1" w:styleId="style2">
    <w:name w:val="style2"/>
    <w:basedOn w:val="a"/>
    <w:uiPriority w:val="39"/>
    <w:qFormat/>
    <w:rsid w:val="00581FD7"/>
    <w:pPr>
      <w:spacing w:before="100" w:beforeAutospacing="1" w:after="100" w:afterAutospacing="1"/>
    </w:pPr>
    <w:rPr>
      <w:sz w:val="24"/>
      <w:szCs w:val="24"/>
    </w:rPr>
  </w:style>
  <w:style w:type="paragraph" w:customStyle="1" w:styleId="style3">
    <w:name w:val="style3"/>
    <w:basedOn w:val="a"/>
    <w:uiPriority w:val="39"/>
    <w:qFormat/>
    <w:rsid w:val="00581FD7"/>
    <w:pPr>
      <w:spacing w:before="100" w:beforeAutospacing="1" w:after="100" w:afterAutospacing="1"/>
    </w:pPr>
    <w:rPr>
      <w:sz w:val="24"/>
      <w:szCs w:val="24"/>
    </w:rPr>
  </w:style>
  <w:style w:type="paragraph" w:customStyle="1" w:styleId="style4">
    <w:name w:val="style4"/>
    <w:basedOn w:val="a"/>
    <w:uiPriority w:val="39"/>
    <w:qFormat/>
    <w:rsid w:val="00581FD7"/>
    <w:pPr>
      <w:spacing w:before="100" w:beforeAutospacing="1" w:after="100" w:afterAutospacing="1"/>
    </w:pPr>
    <w:rPr>
      <w:sz w:val="24"/>
      <w:szCs w:val="24"/>
    </w:rPr>
  </w:style>
  <w:style w:type="paragraph" w:customStyle="1" w:styleId="style5">
    <w:name w:val="style5"/>
    <w:basedOn w:val="a"/>
    <w:uiPriority w:val="39"/>
    <w:qFormat/>
    <w:rsid w:val="00581FD7"/>
    <w:pPr>
      <w:spacing w:before="100" w:beforeAutospacing="1" w:after="100" w:afterAutospacing="1"/>
    </w:pPr>
    <w:rPr>
      <w:sz w:val="24"/>
      <w:szCs w:val="24"/>
    </w:rPr>
  </w:style>
  <w:style w:type="paragraph" w:customStyle="1" w:styleId="style6">
    <w:name w:val="style6"/>
    <w:basedOn w:val="a"/>
    <w:uiPriority w:val="39"/>
    <w:qFormat/>
    <w:rsid w:val="00581FD7"/>
    <w:pPr>
      <w:spacing w:before="100" w:beforeAutospacing="1" w:after="100" w:afterAutospacing="1"/>
    </w:pPr>
    <w:rPr>
      <w:sz w:val="24"/>
      <w:szCs w:val="24"/>
    </w:rPr>
  </w:style>
  <w:style w:type="paragraph" w:customStyle="1" w:styleId="style7">
    <w:name w:val="style7"/>
    <w:basedOn w:val="a"/>
    <w:uiPriority w:val="39"/>
    <w:qFormat/>
    <w:rsid w:val="00581FD7"/>
    <w:pPr>
      <w:spacing w:before="100" w:beforeAutospacing="1" w:after="100" w:afterAutospacing="1"/>
    </w:pPr>
    <w:rPr>
      <w:sz w:val="24"/>
      <w:szCs w:val="24"/>
    </w:rPr>
  </w:style>
  <w:style w:type="paragraph" w:customStyle="1" w:styleId="style8">
    <w:name w:val="style8"/>
    <w:basedOn w:val="a"/>
    <w:uiPriority w:val="39"/>
    <w:qFormat/>
    <w:rsid w:val="00581FD7"/>
    <w:pPr>
      <w:spacing w:before="100" w:beforeAutospacing="1" w:after="100" w:afterAutospacing="1"/>
    </w:pPr>
    <w:rPr>
      <w:sz w:val="24"/>
      <w:szCs w:val="24"/>
    </w:rPr>
  </w:style>
  <w:style w:type="paragraph" w:customStyle="1" w:styleId="style9">
    <w:name w:val="style9"/>
    <w:basedOn w:val="a"/>
    <w:uiPriority w:val="39"/>
    <w:qFormat/>
    <w:rsid w:val="00581FD7"/>
    <w:pPr>
      <w:spacing w:before="100" w:beforeAutospacing="1" w:after="100" w:afterAutospacing="1"/>
    </w:pPr>
    <w:rPr>
      <w:sz w:val="24"/>
      <w:szCs w:val="24"/>
    </w:rPr>
  </w:style>
  <w:style w:type="paragraph" w:customStyle="1" w:styleId="style10">
    <w:name w:val="style10"/>
    <w:basedOn w:val="a"/>
    <w:uiPriority w:val="39"/>
    <w:qFormat/>
    <w:rsid w:val="00581FD7"/>
    <w:pPr>
      <w:spacing w:before="100" w:beforeAutospacing="1" w:after="100" w:afterAutospacing="1"/>
    </w:pPr>
    <w:rPr>
      <w:sz w:val="24"/>
      <w:szCs w:val="24"/>
    </w:rPr>
  </w:style>
  <w:style w:type="paragraph" w:customStyle="1" w:styleId="style11">
    <w:name w:val="style11"/>
    <w:basedOn w:val="a"/>
    <w:uiPriority w:val="39"/>
    <w:qFormat/>
    <w:rsid w:val="00581FD7"/>
    <w:pPr>
      <w:spacing w:before="100" w:beforeAutospacing="1" w:after="100" w:afterAutospacing="1"/>
    </w:pPr>
    <w:rPr>
      <w:sz w:val="24"/>
      <w:szCs w:val="24"/>
    </w:rPr>
  </w:style>
  <w:style w:type="paragraph" w:customStyle="1" w:styleId="style12">
    <w:name w:val="style12"/>
    <w:basedOn w:val="a"/>
    <w:uiPriority w:val="39"/>
    <w:qFormat/>
    <w:rsid w:val="00581FD7"/>
    <w:pPr>
      <w:spacing w:before="100" w:beforeAutospacing="1" w:after="100" w:afterAutospacing="1"/>
    </w:pPr>
    <w:rPr>
      <w:sz w:val="24"/>
      <w:szCs w:val="24"/>
    </w:rPr>
  </w:style>
  <w:style w:type="paragraph" w:customStyle="1" w:styleId="style13">
    <w:name w:val="style13"/>
    <w:basedOn w:val="a"/>
    <w:uiPriority w:val="39"/>
    <w:qFormat/>
    <w:rsid w:val="00581FD7"/>
    <w:pPr>
      <w:spacing w:before="100" w:beforeAutospacing="1" w:after="100" w:afterAutospacing="1"/>
    </w:pPr>
    <w:rPr>
      <w:sz w:val="24"/>
      <w:szCs w:val="24"/>
    </w:rPr>
  </w:style>
  <w:style w:type="paragraph" w:customStyle="1" w:styleId="style14">
    <w:name w:val="style14"/>
    <w:basedOn w:val="a"/>
    <w:uiPriority w:val="39"/>
    <w:qFormat/>
    <w:rsid w:val="00581FD7"/>
    <w:pPr>
      <w:spacing w:before="100" w:beforeAutospacing="1" w:after="100" w:afterAutospacing="1"/>
    </w:pPr>
    <w:rPr>
      <w:sz w:val="24"/>
      <w:szCs w:val="24"/>
    </w:rPr>
  </w:style>
  <w:style w:type="paragraph" w:customStyle="1" w:styleId="style15">
    <w:name w:val="style15"/>
    <w:basedOn w:val="a"/>
    <w:uiPriority w:val="39"/>
    <w:qFormat/>
    <w:rsid w:val="00581FD7"/>
    <w:pPr>
      <w:spacing w:before="100" w:beforeAutospacing="1" w:after="100" w:afterAutospacing="1"/>
    </w:pPr>
    <w:rPr>
      <w:sz w:val="24"/>
      <w:szCs w:val="24"/>
    </w:rPr>
  </w:style>
  <w:style w:type="paragraph" w:customStyle="1" w:styleId="style16">
    <w:name w:val="style16"/>
    <w:basedOn w:val="a"/>
    <w:uiPriority w:val="39"/>
    <w:qFormat/>
    <w:rsid w:val="00581FD7"/>
    <w:pPr>
      <w:spacing w:before="100" w:beforeAutospacing="1" w:after="100" w:afterAutospacing="1"/>
    </w:pPr>
    <w:rPr>
      <w:sz w:val="24"/>
      <w:szCs w:val="24"/>
    </w:rPr>
  </w:style>
  <w:style w:type="paragraph" w:customStyle="1" w:styleId="style17">
    <w:name w:val="style17"/>
    <w:basedOn w:val="a"/>
    <w:uiPriority w:val="39"/>
    <w:qFormat/>
    <w:rsid w:val="00581FD7"/>
    <w:pPr>
      <w:spacing w:before="100" w:beforeAutospacing="1" w:after="100" w:afterAutospacing="1"/>
    </w:pPr>
    <w:rPr>
      <w:sz w:val="24"/>
      <w:szCs w:val="24"/>
    </w:rPr>
  </w:style>
  <w:style w:type="paragraph" w:customStyle="1" w:styleId="style18">
    <w:name w:val="style18"/>
    <w:basedOn w:val="a"/>
    <w:uiPriority w:val="39"/>
    <w:qFormat/>
    <w:rsid w:val="00581FD7"/>
    <w:pPr>
      <w:spacing w:before="100" w:beforeAutospacing="1" w:after="100" w:afterAutospacing="1"/>
    </w:pPr>
    <w:rPr>
      <w:sz w:val="24"/>
      <w:szCs w:val="24"/>
    </w:rPr>
  </w:style>
  <w:style w:type="paragraph" w:customStyle="1" w:styleId="style19">
    <w:name w:val="style19"/>
    <w:basedOn w:val="a"/>
    <w:uiPriority w:val="39"/>
    <w:qFormat/>
    <w:rsid w:val="00581FD7"/>
    <w:pPr>
      <w:spacing w:before="100" w:beforeAutospacing="1" w:after="100" w:afterAutospacing="1"/>
    </w:pPr>
    <w:rPr>
      <w:sz w:val="24"/>
      <w:szCs w:val="24"/>
    </w:rPr>
  </w:style>
  <w:style w:type="paragraph" w:customStyle="1" w:styleId="style20">
    <w:name w:val="style20"/>
    <w:basedOn w:val="a"/>
    <w:uiPriority w:val="39"/>
    <w:qFormat/>
    <w:rsid w:val="00581FD7"/>
    <w:pPr>
      <w:spacing w:before="100" w:beforeAutospacing="1" w:after="100" w:afterAutospacing="1"/>
    </w:pPr>
    <w:rPr>
      <w:sz w:val="24"/>
      <w:szCs w:val="24"/>
      <w:u w:val="single"/>
    </w:rPr>
  </w:style>
  <w:style w:type="paragraph" w:customStyle="1" w:styleId="style21">
    <w:name w:val="style21"/>
    <w:basedOn w:val="a"/>
    <w:uiPriority w:val="39"/>
    <w:qFormat/>
    <w:rsid w:val="00581FD7"/>
    <w:pPr>
      <w:spacing w:before="100" w:beforeAutospacing="1" w:after="100" w:afterAutospacing="1"/>
      <w:jc w:val="right"/>
    </w:pPr>
    <w:rPr>
      <w:sz w:val="24"/>
      <w:szCs w:val="24"/>
    </w:rPr>
  </w:style>
  <w:style w:type="paragraph" w:customStyle="1" w:styleId="style22">
    <w:name w:val="style22"/>
    <w:basedOn w:val="a"/>
    <w:uiPriority w:val="39"/>
    <w:qFormat/>
    <w:rsid w:val="00581FD7"/>
    <w:pPr>
      <w:spacing w:before="100" w:beforeAutospacing="1" w:after="100" w:afterAutospacing="1"/>
    </w:pPr>
    <w:rPr>
      <w:sz w:val="24"/>
      <w:szCs w:val="24"/>
    </w:rPr>
  </w:style>
  <w:style w:type="paragraph" w:customStyle="1" w:styleId="style23">
    <w:name w:val="style23"/>
    <w:basedOn w:val="a"/>
    <w:uiPriority w:val="39"/>
    <w:qFormat/>
    <w:rsid w:val="00581FD7"/>
    <w:pPr>
      <w:spacing w:before="100" w:beforeAutospacing="1" w:after="100" w:afterAutospacing="1"/>
    </w:pPr>
    <w:rPr>
      <w:sz w:val="24"/>
      <w:szCs w:val="24"/>
    </w:rPr>
  </w:style>
  <w:style w:type="paragraph" w:customStyle="1" w:styleId="style24">
    <w:name w:val="style24"/>
    <w:basedOn w:val="a"/>
    <w:uiPriority w:val="39"/>
    <w:qFormat/>
    <w:rsid w:val="00581FD7"/>
    <w:pPr>
      <w:spacing w:before="100" w:beforeAutospacing="1" w:after="100" w:afterAutospacing="1"/>
    </w:pPr>
    <w:rPr>
      <w:sz w:val="24"/>
      <w:szCs w:val="24"/>
    </w:rPr>
  </w:style>
  <w:style w:type="paragraph" w:customStyle="1" w:styleId="style25">
    <w:name w:val="style25"/>
    <w:basedOn w:val="a"/>
    <w:uiPriority w:val="39"/>
    <w:qFormat/>
    <w:rsid w:val="00581FD7"/>
    <w:pPr>
      <w:spacing w:before="100" w:beforeAutospacing="1" w:after="100" w:afterAutospacing="1"/>
    </w:pPr>
    <w:rPr>
      <w:sz w:val="24"/>
      <w:szCs w:val="24"/>
    </w:rPr>
  </w:style>
  <w:style w:type="paragraph" w:customStyle="1" w:styleId="style26">
    <w:name w:val="style26"/>
    <w:basedOn w:val="a"/>
    <w:uiPriority w:val="39"/>
    <w:qFormat/>
    <w:rsid w:val="00581FD7"/>
    <w:pPr>
      <w:spacing w:before="100" w:beforeAutospacing="1" w:after="100" w:afterAutospacing="1"/>
    </w:pPr>
    <w:rPr>
      <w:sz w:val="24"/>
      <w:szCs w:val="24"/>
    </w:rPr>
  </w:style>
  <w:style w:type="paragraph" w:customStyle="1" w:styleId="style27">
    <w:name w:val="style27"/>
    <w:basedOn w:val="a"/>
    <w:uiPriority w:val="39"/>
    <w:qFormat/>
    <w:rsid w:val="00581FD7"/>
    <w:pPr>
      <w:spacing w:before="100" w:beforeAutospacing="1" w:after="100" w:afterAutospacing="1"/>
    </w:pPr>
    <w:rPr>
      <w:sz w:val="24"/>
      <w:szCs w:val="24"/>
    </w:rPr>
  </w:style>
  <w:style w:type="paragraph" w:customStyle="1" w:styleId="style28">
    <w:name w:val="style28"/>
    <w:basedOn w:val="a"/>
    <w:uiPriority w:val="39"/>
    <w:qFormat/>
    <w:rsid w:val="00581FD7"/>
    <w:pPr>
      <w:spacing w:before="100" w:beforeAutospacing="1" w:after="100" w:afterAutospacing="1"/>
    </w:pPr>
    <w:rPr>
      <w:sz w:val="24"/>
      <w:szCs w:val="24"/>
    </w:rPr>
  </w:style>
  <w:style w:type="paragraph" w:customStyle="1" w:styleId="style30">
    <w:name w:val="style30"/>
    <w:basedOn w:val="a"/>
    <w:uiPriority w:val="39"/>
    <w:qFormat/>
    <w:rsid w:val="00581FD7"/>
    <w:pPr>
      <w:spacing w:before="100" w:beforeAutospacing="1" w:after="100" w:afterAutospacing="1"/>
    </w:pPr>
    <w:rPr>
      <w:sz w:val="24"/>
      <w:szCs w:val="24"/>
    </w:rPr>
  </w:style>
  <w:style w:type="paragraph" w:customStyle="1" w:styleId="style31">
    <w:name w:val="style31"/>
    <w:basedOn w:val="a"/>
    <w:uiPriority w:val="39"/>
    <w:qFormat/>
    <w:rsid w:val="00581FD7"/>
    <w:pPr>
      <w:spacing w:before="100" w:beforeAutospacing="1" w:after="100" w:afterAutospacing="1"/>
    </w:pPr>
    <w:rPr>
      <w:sz w:val="24"/>
      <w:szCs w:val="24"/>
    </w:rPr>
  </w:style>
  <w:style w:type="paragraph" w:customStyle="1" w:styleId="style34">
    <w:name w:val="style34"/>
    <w:basedOn w:val="a"/>
    <w:uiPriority w:val="39"/>
    <w:qFormat/>
    <w:rsid w:val="00581FD7"/>
    <w:pPr>
      <w:spacing w:before="100" w:beforeAutospacing="1" w:after="100" w:afterAutospacing="1"/>
    </w:pPr>
    <w:rPr>
      <w:sz w:val="24"/>
      <w:szCs w:val="24"/>
    </w:rPr>
  </w:style>
  <w:style w:type="paragraph" w:customStyle="1" w:styleId="style38">
    <w:name w:val="style38"/>
    <w:basedOn w:val="a"/>
    <w:uiPriority w:val="39"/>
    <w:qFormat/>
    <w:rsid w:val="00581FD7"/>
    <w:pPr>
      <w:spacing w:before="100" w:beforeAutospacing="1" w:after="100" w:afterAutospacing="1"/>
      <w:jc w:val="center"/>
    </w:pPr>
    <w:rPr>
      <w:sz w:val="24"/>
      <w:szCs w:val="24"/>
    </w:rPr>
  </w:style>
  <w:style w:type="paragraph" w:customStyle="1" w:styleId="style41">
    <w:name w:val="style41"/>
    <w:basedOn w:val="a"/>
    <w:uiPriority w:val="39"/>
    <w:qFormat/>
    <w:rsid w:val="00581FD7"/>
    <w:pPr>
      <w:spacing w:before="100" w:beforeAutospacing="1" w:after="100" w:afterAutospacing="1"/>
      <w:jc w:val="center"/>
    </w:pPr>
    <w:rPr>
      <w:sz w:val="24"/>
      <w:szCs w:val="24"/>
    </w:rPr>
  </w:style>
  <w:style w:type="paragraph" w:customStyle="1" w:styleId="style42">
    <w:name w:val="style42"/>
    <w:basedOn w:val="a"/>
    <w:uiPriority w:val="39"/>
    <w:qFormat/>
    <w:rsid w:val="00581FD7"/>
    <w:pPr>
      <w:spacing w:before="100" w:beforeAutospacing="1" w:after="100" w:afterAutospacing="1"/>
      <w:jc w:val="center"/>
    </w:pPr>
    <w:rPr>
      <w:sz w:val="24"/>
      <w:szCs w:val="24"/>
      <w:u w:val="single"/>
    </w:rPr>
  </w:style>
  <w:style w:type="paragraph" w:customStyle="1" w:styleId="style44">
    <w:name w:val="style44"/>
    <w:basedOn w:val="a"/>
    <w:uiPriority w:val="39"/>
    <w:qFormat/>
    <w:rsid w:val="00581FD7"/>
    <w:pPr>
      <w:spacing w:before="100" w:beforeAutospacing="1" w:after="100" w:afterAutospacing="1"/>
      <w:jc w:val="center"/>
    </w:pPr>
    <w:rPr>
      <w:sz w:val="24"/>
      <w:szCs w:val="24"/>
    </w:rPr>
  </w:style>
  <w:style w:type="paragraph" w:customStyle="1" w:styleId="style45">
    <w:name w:val="style45"/>
    <w:basedOn w:val="a"/>
    <w:uiPriority w:val="39"/>
    <w:qFormat/>
    <w:rsid w:val="00581FD7"/>
    <w:pPr>
      <w:spacing w:before="100" w:beforeAutospacing="1" w:after="100" w:afterAutospacing="1"/>
    </w:pPr>
    <w:rPr>
      <w:sz w:val="24"/>
      <w:szCs w:val="24"/>
    </w:rPr>
  </w:style>
  <w:style w:type="paragraph" w:customStyle="1" w:styleId="style46">
    <w:name w:val="style46"/>
    <w:basedOn w:val="a"/>
    <w:uiPriority w:val="39"/>
    <w:qFormat/>
    <w:rsid w:val="00581FD7"/>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581FD7"/>
    <w:rPr>
      <w:u w:val="single"/>
    </w:rPr>
  </w:style>
  <w:style w:type="character" w:customStyle="1" w:styleId="style461">
    <w:name w:val="style461"/>
    <w:basedOn w:val="a0"/>
    <w:rsid w:val="00581FD7"/>
    <w:rPr>
      <w:rFonts w:ascii="Courier New" w:hAnsi="Courier New" w:cs="Courier New" w:hint="default"/>
      <w:sz w:val="15"/>
      <w:szCs w:val="15"/>
    </w:rPr>
  </w:style>
  <w:style w:type="character" w:customStyle="1" w:styleId="113">
    <w:name w:val="Заголовок 1 Знак1"/>
    <w:aliases w:val="Раздел Договора Знак1,H1 Знак1,&quot;Алмаз&quot; Знак1"/>
    <w:basedOn w:val="a0"/>
    <w:rsid w:val="00670080"/>
    <w:rPr>
      <w:rFonts w:asciiTheme="majorHAnsi" w:eastAsiaTheme="majorEastAsia" w:hAnsiTheme="majorHAnsi" w:cstheme="majorBidi"/>
      <w:b/>
      <w:bCs/>
      <w:color w:val="365F91" w:themeColor="accent1" w:themeShade="BF"/>
      <w:sz w:val="28"/>
      <w:szCs w:val="28"/>
    </w:rPr>
  </w:style>
  <w:style w:type="character" w:customStyle="1" w:styleId="1e">
    <w:name w:val="Текст примечания Знак1"/>
    <w:basedOn w:val="a0"/>
    <w:uiPriority w:val="99"/>
    <w:semiHidden/>
    <w:rsid w:val="00670080"/>
  </w:style>
  <w:style w:type="character" w:customStyle="1" w:styleId="39">
    <w:name w:val="Обычный (веб) Знак3"/>
    <w:aliases w:val="Обычный (веб) Знак Знак1,Обычный (веб) Знак1 Знак Знак Знак1,Обычный (веб) Знак Знак Знак Знак Знак1,Обычный (веб) Знак2 Знак Знак Знак Знак Знак1,Обычный (веб) Знак Знак1 Знак Знак Знак Знак Знак1,Обычный (веб) Знак1 Знак1"/>
    <w:uiPriority w:val="1"/>
    <w:locked/>
    <w:rsid w:val="00670080"/>
    <w:rPr>
      <w:sz w:val="24"/>
      <w:szCs w:val="24"/>
    </w:rPr>
  </w:style>
  <w:style w:type="character" w:customStyle="1" w:styleId="710">
    <w:name w:val="Заголовок 7 Знак1"/>
    <w:basedOn w:val="a0"/>
    <w:semiHidden/>
    <w:rsid w:val="00670080"/>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670080"/>
    <w:rPr>
      <w:rFonts w:asciiTheme="majorHAnsi" w:eastAsiaTheme="majorEastAsia" w:hAnsiTheme="majorHAnsi" w:cstheme="majorBidi"/>
      <w:color w:val="404040" w:themeColor="text1" w:themeTint="BF"/>
    </w:rPr>
  </w:style>
  <w:style w:type="character" w:customStyle="1" w:styleId="1f">
    <w:name w:val="Название Знак1"/>
    <w:basedOn w:val="a0"/>
    <w:rsid w:val="00670080"/>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0"/>
    <w:semiHidden/>
    <w:rsid w:val="00670080"/>
  </w:style>
  <w:style w:type="character" w:customStyle="1" w:styleId="1f0">
    <w:name w:val="Основной текст Знак1"/>
    <w:basedOn w:val="a0"/>
    <w:uiPriority w:val="1"/>
    <w:semiHidden/>
    <w:rsid w:val="00670080"/>
  </w:style>
  <w:style w:type="character" w:customStyle="1" w:styleId="1f1">
    <w:name w:val="Основной текст с отступом Знак1"/>
    <w:basedOn w:val="a0"/>
    <w:semiHidden/>
    <w:rsid w:val="00670080"/>
  </w:style>
  <w:style w:type="character" w:customStyle="1" w:styleId="311">
    <w:name w:val="Основной текст 3 Знак1"/>
    <w:basedOn w:val="a0"/>
    <w:semiHidden/>
    <w:rsid w:val="00670080"/>
    <w:rPr>
      <w:sz w:val="16"/>
      <w:szCs w:val="16"/>
    </w:rPr>
  </w:style>
  <w:style w:type="character" w:customStyle="1" w:styleId="214">
    <w:name w:val="Основной текст с отступом 2 Знак1"/>
    <w:basedOn w:val="a0"/>
    <w:semiHidden/>
    <w:rsid w:val="00670080"/>
  </w:style>
  <w:style w:type="character" w:customStyle="1" w:styleId="312">
    <w:name w:val="Основной текст с отступом 3 Знак1"/>
    <w:basedOn w:val="a0"/>
    <w:semiHidden/>
    <w:rsid w:val="00670080"/>
    <w:rPr>
      <w:sz w:val="16"/>
      <w:szCs w:val="16"/>
    </w:rPr>
  </w:style>
  <w:style w:type="character" w:customStyle="1" w:styleId="1f2">
    <w:name w:val="Текст Знак1"/>
    <w:basedOn w:val="a0"/>
    <w:semiHidden/>
    <w:rsid w:val="00670080"/>
    <w:rPr>
      <w:rFonts w:ascii="Consolas" w:hAnsi="Consolas"/>
      <w:sz w:val="21"/>
      <w:szCs w:val="21"/>
    </w:rPr>
  </w:style>
  <w:style w:type="character" w:customStyle="1" w:styleId="1f3">
    <w:name w:val="Подзаголовок Знак1"/>
    <w:basedOn w:val="a0"/>
    <w:rsid w:val="00670080"/>
    <w:rPr>
      <w:rFonts w:asciiTheme="majorHAnsi" w:eastAsiaTheme="majorEastAsia" w:hAnsiTheme="majorHAnsi" w:cstheme="majorBidi"/>
      <w:i/>
      <w:iCs/>
      <w:color w:val="4F81BD" w:themeColor="accent1"/>
      <w:spacing w:val="15"/>
      <w:sz w:val="24"/>
      <w:szCs w:val="24"/>
    </w:rPr>
  </w:style>
  <w:style w:type="character" w:customStyle="1" w:styleId="1f4">
    <w:name w:val="Текст концевой сноски Знак1"/>
    <w:basedOn w:val="a0"/>
    <w:uiPriority w:val="99"/>
    <w:semiHidden/>
    <w:rsid w:val="00670080"/>
  </w:style>
  <w:style w:type="character" w:customStyle="1" w:styleId="rserrhl1">
    <w:name w:val="rs_err_hl1"/>
    <w:basedOn w:val="a0"/>
    <w:rsid w:val="00670080"/>
  </w:style>
  <w:style w:type="character" w:customStyle="1" w:styleId="44">
    <w:name w:val="Обычный (веб) Знак4"/>
    <w:aliases w:val="Обычный (веб) Знак Знак2,Обычный (веб) Знак1 Знак Знак Знак2,Обычный (веб) Знак Знак Знак Знак Знак2,Обычный (веб) Знак2 Знак Знак Знак Знак Знак2,Обычный (веб) Знак Знак1 Знак Знак Знак Знак Знак2,Обычный (веб) Знак1 Знак2"/>
    <w:uiPriority w:val="1"/>
    <w:locked/>
    <w:rsid w:val="00DB5E5E"/>
    <w:rPr>
      <w:sz w:val="24"/>
      <w:szCs w:val="24"/>
    </w:rPr>
  </w:style>
  <w:style w:type="paragraph" w:customStyle="1" w:styleId="TOC1">
    <w:name w:val="TOC 1"/>
    <w:basedOn w:val="a"/>
    <w:uiPriority w:val="1"/>
    <w:qFormat/>
    <w:rsid w:val="00DB5E5E"/>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DB5E5E"/>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DB5E5E"/>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DB5E5E"/>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DB5E5E"/>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DB5E5E"/>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DB5E5E"/>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DB5E5E"/>
    <w:pPr>
      <w:widowControl w:val="0"/>
      <w:autoSpaceDE w:val="0"/>
      <w:autoSpaceDN w:val="0"/>
      <w:ind w:left="364"/>
      <w:outlineLvl w:val="6"/>
    </w:pPr>
    <w:rPr>
      <w:rFonts w:ascii="Arial" w:eastAsia="Arial" w:hAnsi="Arial" w:cs="Arial"/>
      <w:b/>
      <w:bCs/>
      <w:sz w:val="26"/>
      <w:szCs w:val="26"/>
      <w:lang w:eastAsia="en-US"/>
    </w:rPr>
  </w:style>
  <w:style w:type="character" w:customStyle="1" w:styleId="affffffd">
    <w:name w:val="Основной текст_"/>
    <w:link w:val="1f5"/>
    <w:rsid w:val="00C038DB"/>
    <w:rPr>
      <w:sz w:val="26"/>
      <w:szCs w:val="26"/>
      <w:shd w:val="clear" w:color="auto" w:fill="FFFFFF"/>
    </w:rPr>
  </w:style>
  <w:style w:type="paragraph" w:customStyle="1" w:styleId="1f5">
    <w:name w:val="Основной текст1"/>
    <w:basedOn w:val="a"/>
    <w:link w:val="affffffd"/>
    <w:rsid w:val="00C038DB"/>
    <w:pPr>
      <w:widowControl w:val="0"/>
      <w:shd w:val="clear" w:color="auto" w:fill="FFFFFF"/>
      <w:spacing w:before="360" w:line="320" w:lineRule="exact"/>
      <w:ind w:hanging="1960"/>
      <w:jc w:val="center"/>
    </w:pPr>
    <w:rPr>
      <w:sz w:val="26"/>
      <w:szCs w:val="26"/>
    </w:rPr>
  </w:style>
  <w:style w:type="paragraph" w:customStyle="1" w:styleId="pt-a-000033">
    <w:name w:val="pt-a-000033"/>
    <w:basedOn w:val="a"/>
    <w:rsid w:val="00CB14F4"/>
    <w:pPr>
      <w:spacing w:before="100" w:beforeAutospacing="1" w:after="100" w:afterAutospacing="1"/>
    </w:pPr>
    <w:rPr>
      <w:sz w:val="24"/>
      <w:szCs w:val="24"/>
    </w:rPr>
  </w:style>
  <w:style w:type="paragraph" w:customStyle="1" w:styleId="xl94">
    <w:name w:val="xl94"/>
    <w:basedOn w:val="a"/>
    <w:rsid w:val="00E46F1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CYR" w:hAnsi="Arial CYR" w:cs="Arial CY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0585">
      <w:bodyDiv w:val="1"/>
      <w:marLeft w:val="0"/>
      <w:marRight w:val="0"/>
      <w:marTop w:val="0"/>
      <w:marBottom w:val="0"/>
      <w:divBdr>
        <w:top w:val="none" w:sz="0" w:space="0" w:color="auto"/>
        <w:left w:val="none" w:sz="0" w:space="0" w:color="auto"/>
        <w:bottom w:val="none" w:sz="0" w:space="0" w:color="auto"/>
        <w:right w:val="none" w:sz="0" w:space="0" w:color="auto"/>
      </w:divBdr>
    </w:div>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645210224">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85901055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0800273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56378648">
      <w:bodyDiv w:val="1"/>
      <w:marLeft w:val="0"/>
      <w:marRight w:val="0"/>
      <w:marTop w:val="0"/>
      <w:marBottom w:val="0"/>
      <w:divBdr>
        <w:top w:val="none" w:sz="0" w:space="0" w:color="auto"/>
        <w:left w:val="none" w:sz="0" w:space="0" w:color="auto"/>
        <w:bottom w:val="none" w:sz="0" w:space="0" w:color="auto"/>
        <w:right w:val="none" w:sz="0" w:space="0" w:color="auto"/>
      </w:divBdr>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64532891">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DC0E-7537-40D7-9C63-86F5F690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1</Pages>
  <Words>671</Words>
  <Characters>3830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4493</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idrica</cp:lastModifiedBy>
  <cp:revision>85</cp:revision>
  <cp:lastPrinted>2022-11-14T10:52:00Z</cp:lastPrinted>
  <dcterms:created xsi:type="dcterms:W3CDTF">2021-11-22T08:38:00Z</dcterms:created>
  <dcterms:modified xsi:type="dcterms:W3CDTF">2022-12-22T07:29:00Z</dcterms:modified>
</cp:coreProperties>
</file>