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09" w:rsidRDefault="00D20709" w:rsidP="00D20709">
      <w:pPr>
        <w:tabs>
          <w:tab w:val="left" w:pos="9000"/>
        </w:tabs>
        <w:spacing w:line="360" w:lineRule="auto"/>
        <w:jc w:val="right"/>
        <w:rPr>
          <w:szCs w:val="28"/>
        </w:rPr>
      </w:pPr>
      <w:r>
        <w:rPr>
          <w:szCs w:val="28"/>
        </w:rPr>
        <w:t>проект</w:t>
      </w:r>
    </w:p>
    <w:p w:rsidR="0076615D" w:rsidRPr="00204291" w:rsidRDefault="0076615D" w:rsidP="0076615D">
      <w:pPr>
        <w:tabs>
          <w:tab w:val="left" w:pos="9000"/>
        </w:tabs>
        <w:spacing w:line="360" w:lineRule="auto"/>
        <w:jc w:val="center"/>
        <w:rPr>
          <w:szCs w:val="28"/>
        </w:rPr>
      </w:pPr>
      <w:r w:rsidRPr="00204291">
        <w:rPr>
          <w:szCs w:val="28"/>
        </w:rPr>
        <w:t>ПСКОВСКАЯ ОБЛАСТЬ</w:t>
      </w:r>
    </w:p>
    <w:p w:rsidR="0076615D" w:rsidRPr="00204291" w:rsidRDefault="0076615D" w:rsidP="0076615D">
      <w:pPr>
        <w:spacing w:line="360" w:lineRule="auto"/>
        <w:jc w:val="center"/>
        <w:rPr>
          <w:b/>
          <w:szCs w:val="28"/>
        </w:rPr>
      </w:pPr>
      <w:r w:rsidRPr="00204291">
        <w:rPr>
          <w:b/>
          <w:szCs w:val="28"/>
        </w:rPr>
        <w:t>АДМИНИСТРАЦИЯ ГОРОДСКОГО ПОСЕЛЕНИЯ «</w:t>
      </w:r>
      <w:r>
        <w:rPr>
          <w:b/>
          <w:szCs w:val="28"/>
        </w:rPr>
        <w:t>ИДРИЦА</w:t>
      </w:r>
      <w:r w:rsidRPr="00204291">
        <w:rPr>
          <w:b/>
          <w:szCs w:val="28"/>
        </w:rPr>
        <w:t>»</w:t>
      </w:r>
    </w:p>
    <w:p w:rsidR="0076615D" w:rsidRPr="00204291" w:rsidRDefault="0076615D" w:rsidP="0076615D">
      <w:pPr>
        <w:spacing w:line="360" w:lineRule="auto"/>
        <w:jc w:val="center"/>
        <w:rPr>
          <w:b/>
          <w:sz w:val="32"/>
          <w:szCs w:val="32"/>
        </w:rPr>
      </w:pPr>
      <w:r w:rsidRPr="00204291">
        <w:rPr>
          <w:b/>
          <w:sz w:val="32"/>
          <w:szCs w:val="32"/>
        </w:rPr>
        <w:t>ПОСТАНОВЛЕНИЕ</w:t>
      </w:r>
    </w:p>
    <w:p w:rsidR="0076615D" w:rsidRPr="00204291" w:rsidRDefault="0076615D" w:rsidP="0076615D">
      <w:pPr>
        <w:rPr>
          <w:szCs w:val="28"/>
        </w:rPr>
      </w:pPr>
    </w:p>
    <w:p w:rsidR="0076615D" w:rsidRPr="00204291" w:rsidRDefault="0076615D" w:rsidP="0076615D">
      <w:pPr>
        <w:rPr>
          <w:szCs w:val="28"/>
        </w:rPr>
      </w:pPr>
      <w:r w:rsidRPr="00204291">
        <w:rPr>
          <w:szCs w:val="28"/>
        </w:rPr>
        <w:t xml:space="preserve">от  </w:t>
      </w:r>
      <w:r w:rsidR="00D20709">
        <w:rPr>
          <w:szCs w:val="28"/>
        </w:rPr>
        <w:t xml:space="preserve">                           </w:t>
      </w:r>
      <w:r>
        <w:rPr>
          <w:szCs w:val="28"/>
        </w:rPr>
        <w:t>г.</w:t>
      </w:r>
      <w:r w:rsidRPr="00204291">
        <w:rPr>
          <w:szCs w:val="28"/>
        </w:rPr>
        <w:t xml:space="preserve"> № </w:t>
      </w:r>
    </w:p>
    <w:p w:rsidR="0076615D" w:rsidRPr="00204291" w:rsidRDefault="0076615D" w:rsidP="0076615D">
      <w:pPr>
        <w:rPr>
          <w:szCs w:val="28"/>
        </w:rPr>
      </w:pPr>
      <w:r w:rsidRPr="00204291">
        <w:rPr>
          <w:szCs w:val="28"/>
        </w:rPr>
        <w:t xml:space="preserve">   п. Идрица</w:t>
      </w:r>
    </w:p>
    <w:p w:rsidR="0076615D" w:rsidRPr="00204291" w:rsidRDefault="0076615D" w:rsidP="0076615D">
      <w:pPr>
        <w:ind w:left="-540"/>
        <w:jc w:val="both"/>
        <w:rPr>
          <w:b/>
          <w:bCs/>
          <w:iCs/>
          <w:szCs w:val="28"/>
        </w:rPr>
      </w:pPr>
    </w:p>
    <w:tbl>
      <w:tblPr>
        <w:tblW w:w="0" w:type="auto"/>
        <w:tblLook w:val="01E0"/>
      </w:tblPr>
      <w:tblGrid>
        <w:gridCol w:w="6345"/>
        <w:gridCol w:w="3226"/>
      </w:tblGrid>
      <w:tr w:rsidR="0076615D" w:rsidRPr="00204291" w:rsidTr="0076615D">
        <w:trPr>
          <w:trHeight w:val="1953"/>
        </w:trPr>
        <w:tc>
          <w:tcPr>
            <w:tcW w:w="6345" w:type="dxa"/>
            <w:shd w:val="clear" w:color="auto" w:fill="auto"/>
          </w:tcPr>
          <w:p w:rsidR="0076615D" w:rsidRPr="00D03837" w:rsidRDefault="0076615D" w:rsidP="0076615D">
            <w:pPr>
              <w:jc w:val="both"/>
              <w:rPr>
                <w:b/>
                <w:szCs w:val="28"/>
              </w:rPr>
            </w:pPr>
            <w:r w:rsidRPr="00D03837">
              <w:rPr>
                <w:b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2C6EAD">
              <w:rPr>
                <w:b/>
                <w:szCs w:val="28"/>
              </w:rPr>
              <w:t xml:space="preserve">Предоставление разрешения на </w:t>
            </w:r>
            <w:r>
              <w:rPr>
                <w:b/>
                <w:szCs w:val="28"/>
              </w:rPr>
              <w:t xml:space="preserve">отклонение от предельных параметров разрешенного строительства, реконструкции объекта </w:t>
            </w:r>
            <w:r w:rsidRPr="002C6EAD">
              <w:rPr>
                <w:b/>
                <w:szCs w:val="28"/>
              </w:rPr>
              <w:t>капитального строительства</w:t>
            </w:r>
            <w:r w:rsidRPr="00D03837">
              <w:rPr>
                <w:b/>
                <w:szCs w:val="28"/>
              </w:rPr>
              <w:t>»</w:t>
            </w:r>
          </w:p>
          <w:p w:rsidR="0076615D" w:rsidRPr="00204291" w:rsidRDefault="0076615D" w:rsidP="009578F5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3226" w:type="dxa"/>
            <w:shd w:val="clear" w:color="auto" w:fill="auto"/>
          </w:tcPr>
          <w:p w:rsidR="0076615D" w:rsidRPr="00204291" w:rsidRDefault="0076615D" w:rsidP="009578F5">
            <w:pPr>
              <w:rPr>
                <w:szCs w:val="28"/>
                <w:shd w:val="clear" w:color="auto" w:fill="FFFFFF"/>
              </w:rPr>
            </w:pPr>
          </w:p>
        </w:tc>
      </w:tr>
    </w:tbl>
    <w:p w:rsidR="0076615D" w:rsidRPr="00204291" w:rsidRDefault="0076615D" w:rsidP="0076615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6615D" w:rsidRPr="00204291" w:rsidRDefault="0076615D" w:rsidP="007661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31549887"/>
      <w:r w:rsidRPr="0020429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04291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7" w:history="1">
        <w:r w:rsidRPr="00204291"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4291">
        <w:rPr>
          <w:rFonts w:ascii="Times New Roman" w:hAnsi="Times New Roman" w:cs="Times New Roman"/>
          <w:sz w:val="28"/>
          <w:szCs w:val="28"/>
        </w:rPr>
        <w:t xml:space="preserve"> от 27.07.2010№ 210-ФЗ «Об организации предоставления государственных муниципальных услуг», </w:t>
      </w:r>
      <w:r w:rsidRPr="00204291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Администрации городского поселения «Идрица» </w:t>
      </w:r>
      <w:hyperlink r:id="rId8" w:history="1">
        <w:r w:rsidRPr="00204291">
          <w:rPr>
            <w:rFonts w:ascii="Times New Roman" w:hAnsi="Times New Roman" w:cs="Times New Roman"/>
            <w:spacing w:val="1"/>
            <w:sz w:val="28"/>
            <w:szCs w:val="28"/>
            <w:shd w:val="clear" w:color="auto" w:fill="FFFFFF"/>
          </w:rPr>
          <w:t>от 25.07.2016 № 29 «Об утверждении положения о порядке разработки и утверждения административного регламента предоставления муниципальных услуг и административного регламента исполнения муниципальных функций в сфере контроля и надзора»</w:t>
        </w:r>
      </w:hyperlink>
      <w:r w:rsidRPr="00204291">
        <w:rPr>
          <w:rFonts w:ascii="Times New Roman" w:hAnsi="Times New Roman" w:cs="Times New Roman"/>
          <w:sz w:val="28"/>
          <w:szCs w:val="28"/>
          <w:shd w:val="clear" w:color="auto" w:fill="FFFFFF"/>
        </w:rPr>
        <w:t>, на основании Устава муниципального образования «Идрица»</w:t>
      </w:r>
      <w:r w:rsidRPr="00204291"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76615D" w:rsidRPr="00D03837" w:rsidRDefault="0076615D" w:rsidP="0076615D">
      <w:pPr>
        <w:ind w:firstLine="540"/>
        <w:jc w:val="both"/>
        <w:rPr>
          <w:szCs w:val="28"/>
        </w:rPr>
      </w:pPr>
      <w:r w:rsidRPr="00204291">
        <w:rPr>
          <w:szCs w:val="28"/>
        </w:rPr>
        <w:t>1. Утвердить прилагаемый Административный регламент предоставления муниципальной услуги «</w:t>
      </w:r>
      <w:r w:rsidRPr="00D03837">
        <w:rPr>
          <w:szCs w:val="28"/>
        </w:rPr>
        <w:t>«</w:t>
      </w:r>
      <w:r w:rsidRPr="00372B7F">
        <w:rPr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D03837">
        <w:rPr>
          <w:szCs w:val="28"/>
        </w:rPr>
        <w:t>»</w:t>
      </w:r>
      <w:r>
        <w:rPr>
          <w:szCs w:val="28"/>
        </w:rPr>
        <w:t xml:space="preserve"> согласно приложению к настоящему постановлению</w:t>
      </w:r>
      <w:r w:rsidRPr="00D03837">
        <w:rPr>
          <w:szCs w:val="28"/>
        </w:rPr>
        <w:t>.</w:t>
      </w:r>
    </w:p>
    <w:p w:rsidR="0076615D" w:rsidRPr="00204291" w:rsidRDefault="0076615D" w:rsidP="0076615D">
      <w:pPr>
        <w:ind w:firstLine="709"/>
        <w:jc w:val="both"/>
        <w:rPr>
          <w:szCs w:val="28"/>
        </w:rPr>
      </w:pPr>
      <w:r w:rsidRPr="00204291">
        <w:rPr>
          <w:szCs w:val="28"/>
        </w:rPr>
        <w:t>2. Разместить на официальном сайте Администрации городского поселения «Идрица» в сети «Интернет».</w:t>
      </w:r>
    </w:p>
    <w:p w:rsidR="0076615D" w:rsidRDefault="0076615D" w:rsidP="0076615D">
      <w:pPr>
        <w:ind w:firstLine="709"/>
        <w:jc w:val="both"/>
        <w:rPr>
          <w:szCs w:val="28"/>
        </w:rPr>
      </w:pPr>
      <w:r w:rsidRPr="00204291">
        <w:rPr>
          <w:szCs w:val="28"/>
        </w:rPr>
        <w:t>3. Настоящее постановление вступает в силу после официального опубликования.</w:t>
      </w:r>
    </w:p>
    <w:p w:rsidR="009578F5" w:rsidRDefault="009578F5" w:rsidP="0076615D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B7FC1">
        <w:rPr>
          <w:szCs w:val="28"/>
        </w:rPr>
        <w:t>Контроль за исполнением настоящего постановления</w:t>
      </w:r>
      <w:r>
        <w:rPr>
          <w:szCs w:val="28"/>
        </w:rPr>
        <w:t xml:space="preserve"> оставляю  за собой.</w:t>
      </w:r>
    </w:p>
    <w:p w:rsidR="009578F5" w:rsidRPr="00204291" w:rsidRDefault="009578F5" w:rsidP="0076615D">
      <w:pPr>
        <w:ind w:firstLine="709"/>
        <w:jc w:val="both"/>
        <w:rPr>
          <w:szCs w:val="28"/>
        </w:rPr>
      </w:pPr>
    </w:p>
    <w:p w:rsidR="0076615D" w:rsidRPr="00204291" w:rsidRDefault="0076615D" w:rsidP="0076615D">
      <w:pPr>
        <w:autoSpaceDE w:val="0"/>
        <w:autoSpaceDN w:val="0"/>
        <w:adjustRightInd w:val="0"/>
        <w:outlineLvl w:val="0"/>
        <w:rPr>
          <w:szCs w:val="28"/>
        </w:rPr>
      </w:pPr>
    </w:p>
    <w:p w:rsidR="0076615D" w:rsidRPr="00204291" w:rsidRDefault="0076615D" w:rsidP="0076615D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204291">
        <w:rPr>
          <w:szCs w:val="28"/>
        </w:rPr>
        <w:t>Глава Администрации</w:t>
      </w:r>
    </w:p>
    <w:p w:rsidR="003A5CDA" w:rsidRDefault="0076615D" w:rsidP="009578F5">
      <w:pPr>
        <w:autoSpaceDE w:val="0"/>
        <w:autoSpaceDN w:val="0"/>
        <w:adjustRightInd w:val="0"/>
        <w:jc w:val="both"/>
        <w:outlineLvl w:val="0"/>
        <w:rPr>
          <w:sz w:val="2"/>
          <w:szCs w:val="2"/>
        </w:rPr>
      </w:pPr>
      <w:r w:rsidRPr="00204291">
        <w:rPr>
          <w:szCs w:val="28"/>
        </w:rPr>
        <w:t>городского поселения «Идрица»                                              М.Г. Лазовик</w:t>
      </w: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9578F5" w:rsidP="009578F5">
      <w:pPr>
        <w:tabs>
          <w:tab w:val="left" w:pos="7656"/>
        </w:tabs>
        <w:ind w:left="567"/>
        <w:rPr>
          <w:sz w:val="2"/>
          <w:szCs w:val="2"/>
        </w:rPr>
      </w:pPr>
      <w:r>
        <w:rPr>
          <w:sz w:val="2"/>
          <w:szCs w:val="2"/>
        </w:rPr>
        <w:tab/>
      </w: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Default="003A5CDA" w:rsidP="003A5CDA">
      <w:pPr>
        <w:ind w:left="567"/>
        <w:rPr>
          <w:sz w:val="2"/>
          <w:szCs w:val="2"/>
        </w:rPr>
      </w:pPr>
    </w:p>
    <w:p w:rsidR="003A5CDA" w:rsidRPr="00D03837" w:rsidRDefault="003A5CDA" w:rsidP="003A5CDA">
      <w:pPr>
        <w:pStyle w:val="ConsPlusNormal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03837">
        <w:rPr>
          <w:rFonts w:ascii="Times New Roman" w:hAnsi="Times New Roman" w:cs="Times New Roman"/>
          <w:color w:val="000000"/>
          <w:sz w:val="28"/>
          <w:szCs w:val="28"/>
        </w:rPr>
        <w:t>Приложение к постановлению</w:t>
      </w:r>
    </w:p>
    <w:p w:rsidR="003A5CDA" w:rsidRPr="00D03837" w:rsidRDefault="009578F5" w:rsidP="003A5CDA">
      <w:pPr>
        <w:pStyle w:val="ConsPlusNormal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A5CDA" w:rsidRPr="00D03837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</w:p>
    <w:p w:rsidR="003A5CDA" w:rsidRPr="009B16B1" w:rsidRDefault="009578F5" w:rsidP="003A5CDA">
      <w:pPr>
        <w:pStyle w:val="ConsPlusNormal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«Идрица»</w:t>
      </w:r>
    </w:p>
    <w:p w:rsidR="003A5CDA" w:rsidRDefault="00C86D9E" w:rsidP="003A5CDA">
      <w:pPr>
        <w:pStyle w:val="ConsPlusNormal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0383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A5CDA" w:rsidRPr="00D03837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78F5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3A5CDA" w:rsidRPr="00D0383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</w:p>
    <w:p w:rsidR="009578F5" w:rsidRPr="00D03837" w:rsidRDefault="009578F5" w:rsidP="003A5CDA">
      <w:pPr>
        <w:pStyle w:val="ConsPlusNormal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5CDA" w:rsidRPr="00D03837" w:rsidRDefault="003A5CDA" w:rsidP="003A5CDA">
      <w:pPr>
        <w:pStyle w:val="ConsPlusNormal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5CDA" w:rsidRPr="00D03837" w:rsidRDefault="003A5CDA" w:rsidP="003A5CDA">
      <w:pPr>
        <w:jc w:val="center"/>
        <w:rPr>
          <w:b/>
          <w:szCs w:val="28"/>
        </w:rPr>
      </w:pPr>
      <w:bookmarkStart w:id="1" w:name="P29"/>
      <w:bookmarkEnd w:id="1"/>
      <w:r w:rsidRPr="00D03837">
        <w:rPr>
          <w:b/>
          <w:szCs w:val="28"/>
        </w:rPr>
        <w:t>Административный регламент</w:t>
      </w:r>
    </w:p>
    <w:p w:rsidR="003A5CDA" w:rsidRPr="00D03837" w:rsidRDefault="003A5CDA" w:rsidP="003A5CDA">
      <w:pPr>
        <w:jc w:val="center"/>
        <w:rPr>
          <w:szCs w:val="28"/>
        </w:rPr>
      </w:pPr>
      <w:r w:rsidRPr="00D03837">
        <w:rPr>
          <w:b/>
          <w:szCs w:val="28"/>
        </w:rPr>
        <w:t xml:space="preserve"> предоставления муниципальной услуги «</w:t>
      </w:r>
      <w:r w:rsidRPr="00372B7F">
        <w:rPr>
          <w:b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D03837">
        <w:rPr>
          <w:b/>
          <w:szCs w:val="28"/>
        </w:rPr>
        <w:t>»</w:t>
      </w:r>
    </w:p>
    <w:p w:rsidR="003A5CDA" w:rsidRPr="00D03837" w:rsidRDefault="003A5CDA" w:rsidP="003A5CD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3A5CDA" w:rsidRPr="00430DC8" w:rsidRDefault="003A5CDA" w:rsidP="003A5CD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C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A5CDA" w:rsidRPr="00430DC8" w:rsidRDefault="003A5CDA" w:rsidP="003A5CDA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CDA" w:rsidRPr="00430DC8" w:rsidRDefault="003A5CDA" w:rsidP="003A5CD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C8">
        <w:rPr>
          <w:rFonts w:ascii="Times New Roman" w:hAnsi="Times New Roman" w:cs="Times New Roman"/>
          <w:b/>
          <w:sz w:val="28"/>
          <w:szCs w:val="28"/>
        </w:rPr>
        <w:t>Предмет регулирования</w:t>
      </w:r>
    </w:p>
    <w:p w:rsidR="003A5CDA" w:rsidRPr="00D03837" w:rsidRDefault="003A5CDA" w:rsidP="003A5C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372B7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D03837">
        <w:rPr>
          <w:rFonts w:ascii="Times New Roman" w:hAnsi="Times New Roman" w:cs="Times New Roman"/>
          <w:sz w:val="28"/>
          <w:szCs w:val="28"/>
        </w:rPr>
        <w:t>» (далее - Административный регламент) устанавливает порядок и стандарт предоставления муниципальной услуги «</w:t>
      </w:r>
      <w:r w:rsidRPr="00372B7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D03837">
        <w:rPr>
          <w:rFonts w:ascii="Times New Roman" w:hAnsi="Times New Roman" w:cs="Times New Roman"/>
          <w:sz w:val="28"/>
          <w:szCs w:val="28"/>
        </w:rPr>
        <w:t xml:space="preserve">» (далее - муниципальная услуга), определяет сроки и последовательность административных процедур (действий) администрации </w:t>
      </w:r>
      <w:r w:rsidR="009578F5">
        <w:rPr>
          <w:rFonts w:ascii="Times New Roman" w:hAnsi="Times New Roman" w:cs="Times New Roman"/>
          <w:sz w:val="28"/>
          <w:szCs w:val="28"/>
        </w:rPr>
        <w:t>городского поселения «Идрица»</w:t>
      </w:r>
      <w:r w:rsidR="00B71752">
        <w:rPr>
          <w:rFonts w:ascii="Times New Roman" w:hAnsi="Times New Roman" w:cs="Times New Roman"/>
          <w:sz w:val="28"/>
          <w:szCs w:val="28"/>
        </w:rPr>
        <w:t xml:space="preserve"> </w:t>
      </w:r>
      <w:r w:rsidRPr="00D03837">
        <w:rPr>
          <w:rFonts w:ascii="Times New Roman" w:hAnsi="Times New Roman" w:cs="Times New Roman"/>
          <w:sz w:val="28"/>
          <w:szCs w:val="28"/>
        </w:rPr>
        <w:t>(далее - Администрация) при предоставлении муниципальной услуги.</w:t>
      </w:r>
    </w:p>
    <w:p w:rsidR="003A5CDA" w:rsidRPr="00B354B8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4B8">
        <w:rPr>
          <w:rFonts w:ascii="Times New Roman" w:hAnsi="Times New Roman" w:cs="Times New Roman"/>
          <w:sz w:val="28"/>
          <w:szCs w:val="28"/>
        </w:rPr>
        <w:t>1.1.2. Предоставление муниципальной услуги осуществляется в соответствии с настоящим Административным регламентом в случаях, если:</w:t>
      </w:r>
    </w:p>
    <w:p w:rsidR="003A5CDA" w:rsidRPr="00B354B8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4B8">
        <w:rPr>
          <w:rFonts w:ascii="Times New Roman" w:hAnsi="Times New Roman" w:cs="Times New Roman"/>
          <w:sz w:val="28"/>
          <w:szCs w:val="28"/>
        </w:rPr>
        <w:t>- размеры земельного участка меньше установленных градостроительным регламентом минимальных размеров земельных участков;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4B8">
        <w:rPr>
          <w:rFonts w:ascii="Times New Roman" w:hAnsi="Times New Roman" w:cs="Times New Roman"/>
          <w:sz w:val="28"/>
          <w:szCs w:val="28"/>
        </w:rPr>
        <w:t>- конфигурация, инженерно-геологические или иные характеристики земельного участка неблагоприятны для застройки.</w:t>
      </w:r>
    </w:p>
    <w:p w:rsidR="003A5CDA" w:rsidRPr="00D03837" w:rsidRDefault="003A5CDA" w:rsidP="003A5CD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3A5CDA" w:rsidRPr="00430DC8" w:rsidRDefault="003A5CDA" w:rsidP="003A5CD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C8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3A5CDA" w:rsidRPr="00D03837" w:rsidRDefault="003A5CDA" w:rsidP="003A5C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Default="003A5CDA" w:rsidP="003A5CDA">
      <w:pPr>
        <w:ind w:firstLine="540"/>
        <w:jc w:val="both"/>
        <w:rPr>
          <w:szCs w:val="28"/>
        </w:rPr>
      </w:pPr>
      <w:bookmarkStart w:id="2" w:name="P45"/>
      <w:bookmarkEnd w:id="2"/>
      <w:r w:rsidRPr="00D03837">
        <w:rPr>
          <w:szCs w:val="28"/>
        </w:rPr>
        <w:t xml:space="preserve">1.2. Заявителями при предоставлении муниципальной услуги являются </w:t>
      </w:r>
      <w:r>
        <w:rPr>
          <w:szCs w:val="28"/>
        </w:rPr>
        <w:t>п</w:t>
      </w:r>
      <w:r w:rsidRPr="00372B7F">
        <w:rPr>
          <w:szCs w:val="28"/>
        </w:rPr>
        <w:t>равообладатели</w:t>
      </w:r>
      <w:r>
        <w:rPr>
          <w:szCs w:val="28"/>
        </w:rPr>
        <w:t xml:space="preserve"> (</w:t>
      </w:r>
      <w:r w:rsidRPr="00D03837">
        <w:rPr>
          <w:szCs w:val="28"/>
        </w:rPr>
        <w:t>физические и</w:t>
      </w:r>
      <w:r>
        <w:rPr>
          <w:szCs w:val="28"/>
        </w:rPr>
        <w:t>ли</w:t>
      </w:r>
      <w:r w:rsidRPr="00D03837">
        <w:rPr>
          <w:szCs w:val="28"/>
        </w:rPr>
        <w:t xml:space="preserve"> юридические лица</w:t>
      </w:r>
      <w:r>
        <w:rPr>
          <w:szCs w:val="28"/>
        </w:rPr>
        <w:t>)</w:t>
      </w:r>
      <w:r w:rsidRPr="00372B7F">
        <w:rPr>
          <w:szCs w:val="28"/>
        </w:rPr>
        <w:t xml:space="preserve">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</w:t>
      </w:r>
      <w:r>
        <w:rPr>
          <w:szCs w:val="28"/>
        </w:rPr>
        <w:t xml:space="preserve">х неблагоприятны для застройки, либо </w:t>
      </w:r>
      <w:r w:rsidRPr="00D03837">
        <w:rPr>
          <w:szCs w:val="28"/>
        </w:rPr>
        <w:t xml:space="preserve">их уполномоченные представители (далее </w:t>
      </w:r>
      <w:r>
        <w:rPr>
          <w:szCs w:val="28"/>
        </w:rPr>
        <w:t xml:space="preserve">соответственно </w:t>
      </w:r>
      <w:r w:rsidRPr="00D03837">
        <w:rPr>
          <w:szCs w:val="28"/>
        </w:rPr>
        <w:t>– заявители</w:t>
      </w:r>
      <w:r>
        <w:rPr>
          <w:szCs w:val="28"/>
        </w:rPr>
        <w:t>, представители заявителей</w:t>
      </w:r>
      <w:r w:rsidRPr="00D03837">
        <w:rPr>
          <w:szCs w:val="28"/>
        </w:rPr>
        <w:t>)</w:t>
      </w:r>
      <w:r>
        <w:rPr>
          <w:szCs w:val="28"/>
        </w:rPr>
        <w:t>.</w:t>
      </w:r>
    </w:p>
    <w:p w:rsidR="009578F5" w:rsidRDefault="009578F5" w:rsidP="003A5CDA">
      <w:pPr>
        <w:ind w:firstLine="540"/>
        <w:jc w:val="both"/>
        <w:rPr>
          <w:szCs w:val="28"/>
        </w:rPr>
      </w:pPr>
    </w:p>
    <w:p w:rsidR="003A5CDA" w:rsidRDefault="003A5CDA" w:rsidP="003A5CDA">
      <w:pPr>
        <w:ind w:firstLine="540"/>
        <w:jc w:val="both"/>
        <w:rPr>
          <w:szCs w:val="28"/>
        </w:rPr>
      </w:pPr>
    </w:p>
    <w:p w:rsidR="003A5CDA" w:rsidRPr="00AD729A" w:rsidRDefault="003A5CDA" w:rsidP="003A5CD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29A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3A5CDA" w:rsidRPr="00AD729A" w:rsidRDefault="003A5CDA" w:rsidP="003A5CD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29A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3A5CDA" w:rsidRPr="00B15658" w:rsidRDefault="003A5CDA" w:rsidP="003A5CDA">
      <w:pPr>
        <w:pStyle w:val="ConsPlusNormal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5CDA" w:rsidRPr="005145E2" w:rsidRDefault="003A5CDA" w:rsidP="003A5CDA">
      <w:pPr>
        <w:ind w:firstLine="567"/>
        <w:jc w:val="both"/>
        <w:rPr>
          <w:szCs w:val="28"/>
        </w:rPr>
      </w:pPr>
      <w:r w:rsidRPr="005145E2">
        <w:rPr>
          <w:szCs w:val="28"/>
        </w:rPr>
        <w:t>1.3.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в электронной форме.</w:t>
      </w:r>
    </w:p>
    <w:p w:rsidR="003A5CDA" w:rsidRPr="005145E2" w:rsidRDefault="003A5CDA" w:rsidP="003A5CDA">
      <w:pPr>
        <w:ind w:firstLine="567"/>
        <w:jc w:val="both"/>
        <w:rPr>
          <w:szCs w:val="28"/>
        </w:rPr>
      </w:pPr>
      <w:r w:rsidRPr="005145E2">
        <w:rPr>
          <w:szCs w:val="28"/>
        </w:rPr>
        <w:t>Информирование о предоставлении Администрацией муниципальной услуги осуществляется:</w:t>
      </w:r>
    </w:p>
    <w:p w:rsidR="009B1602" w:rsidRPr="00204291" w:rsidRDefault="009B1602" w:rsidP="009B160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91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городского поселения «Идрица» </w:t>
      </w:r>
      <w:hyperlink r:id="rId9" w:history="1">
        <w:r w:rsidRPr="00204291">
          <w:rPr>
            <w:rStyle w:val="a6"/>
            <w:rFonts w:ascii="Times New Roman" w:hAnsi="Times New Roman" w:cs="Times New Roman"/>
            <w:sz w:val="28"/>
            <w:szCs w:val="28"/>
          </w:rPr>
          <w:t>http://</w:t>
        </w:r>
        <w:r w:rsidRPr="0020429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admidritsa</w:t>
        </w:r>
        <w:r w:rsidRPr="00204291">
          <w:rPr>
            <w:rStyle w:val="a6"/>
            <w:rFonts w:ascii="Times New Roman" w:hAnsi="Times New Roman" w:cs="Times New Roman"/>
            <w:sz w:val="28"/>
            <w:szCs w:val="28"/>
          </w:rPr>
          <w:t>.ru</w:t>
        </w:r>
      </w:hyperlink>
      <w:r w:rsidRPr="00204291">
        <w:rPr>
          <w:rFonts w:ascii="Times New Roman" w:hAnsi="Times New Roman" w:cs="Times New Roman"/>
          <w:sz w:val="28"/>
          <w:szCs w:val="28"/>
        </w:rPr>
        <w:t>. в Информационно-телекоммуникационной сети Интернет;</w:t>
      </w:r>
    </w:p>
    <w:p w:rsidR="009B1602" w:rsidRPr="00204291" w:rsidRDefault="009B1602" w:rsidP="009B160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91">
        <w:rPr>
          <w:rFonts w:ascii="Times New Roman" w:hAnsi="Times New Roman" w:cs="Times New Roman"/>
          <w:sz w:val="28"/>
          <w:szCs w:val="28"/>
        </w:rPr>
        <w:t>- в Администрации городского поселения «Идрица» (далее - Администрация) на информационном стенде:</w:t>
      </w:r>
    </w:p>
    <w:p w:rsidR="009B1602" w:rsidRPr="00204291" w:rsidRDefault="009B1602" w:rsidP="009B160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91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 городского поселения «Идрица»: </w:t>
      </w:r>
    </w:p>
    <w:p w:rsidR="009B1602" w:rsidRPr="00204291" w:rsidRDefault="009B1602" w:rsidP="009B160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91">
        <w:rPr>
          <w:rFonts w:ascii="Times New Roman" w:hAnsi="Times New Roman" w:cs="Times New Roman"/>
          <w:sz w:val="28"/>
          <w:szCs w:val="28"/>
        </w:rPr>
        <w:t>182296, Псковская область, Себежский район, рабочий поселок Идрица, улица Ленина, дом 42.</w:t>
      </w:r>
    </w:p>
    <w:p w:rsidR="009B1602" w:rsidRPr="00204291" w:rsidRDefault="009B1602" w:rsidP="009B160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91">
        <w:rPr>
          <w:rFonts w:ascii="Times New Roman" w:hAnsi="Times New Roman" w:cs="Times New Roman"/>
          <w:sz w:val="28"/>
          <w:szCs w:val="28"/>
        </w:rPr>
        <w:br/>
        <w:t>график работы: в рабочие дни с понедельника по пятницу- с 8 часов 00 минут до 17 часов 00, в обеденный перерыв - с 13.00 до 14.00, выходные дни: суббота и воскресенье;</w:t>
      </w:r>
    </w:p>
    <w:p w:rsidR="009B1602" w:rsidRPr="00204291" w:rsidRDefault="009B1602" w:rsidP="009B160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91">
        <w:rPr>
          <w:rFonts w:ascii="Times New Roman" w:hAnsi="Times New Roman" w:cs="Times New Roman"/>
          <w:sz w:val="28"/>
          <w:szCs w:val="28"/>
        </w:rPr>
        <w:t>контактные телефоны: (81140) 44-5577, (81140) 44-047;</w:t>
      </w:r>
    </w:p>
    <w:p w:rsidR="009B1602" w:rsidRPr="00204291" w:rsidRDefault="009B1602" w:rsidP="009B160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9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0" w:history="1">
        <w:r w:rsidRPr="0020429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admidritsa</w:t>
        </w:r>
        <w:r w:rsidRPr="00204291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20429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0429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20429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04291">
        <w:rPr>
          <w:rStyle w:val="a6"/>
          <w:rFonts w:ascii="Times New Roman" w:hAnsi="Times New Roman" w:cs="Times New Roman"/>
          <w:sz w:val="28"/>
          <w:szCs w:val="28"/>
        </w:rPr>
        <w:t>, idritsa@sebezh.reg60.ru;</w:t>
      </w:r>
    </w:p>
    <w:p w:rsidR="003A5CDA" w:rsidRPr="003057FA" w:rsidRDefault="003A5CDA" w:rsidP="003A5CD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7FA">
        <w:rPr>
          <w:rFonts w:ascii="Times New Roman" w:hAnsi="Times New Roman" w:cs="Times New Roman"/>
          <w:sz w:val="28"/>
          <w:szCs w:val="28"/>
        </w:rPr>
        <w:t>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Pr="00430DC8" w:rsidRDefault="003A5CDA" w:rsidP="003A5CD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C8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3A5CDA" w:rsidRPr="00430DC8" w:rsidRDefault="003A5CDA" w:rsidP="003A5CDA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CDA" w:rsidRPr="00430DC8" w:rsidRDefault="003A5CDA" w:rsidP="003A5CD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C8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3A5CDA" w:rsidRPr="00D03837" w:rsidRDefault="003A5CDA" w:rsidP="003A5C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2.1. Наименование муниципальной услуги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B7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D03837">
        <w:rPr>
          <w:rFonts w:ascii="Times New Roman" w:hAnsi="Times New Roman" w:cs="Times New Roman"/>
          <w:sz w:val="28"/>
          <w:szCs w:val="28"/>
        </w:rPr>
        <w:t>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Краткое наименование муниципальной услуги не предусмотрено.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Pr="00430DC8" w:rsidRDefault="003A5CDA" w:rsidP="003A5CD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C8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</w:t>
      </w:r>
    </w:p>
    <w:p w:rsidR="003A5CDA" w:rsidRPr="00430DC8" w:rsidRDefault="003A5CDA" w:rsidP="003A5CD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C8">
        <w:rPr>
          <w:rFonts w:ascii="Times New Roman" w:hAnsi="Times New Roman" w:cs="Times New Roman"/>
          <w:b/>
          <w:sz w:val="28"/>
          <w:szCs w:val="28"/>
        </w:rPr>
        <w:t xml:space="preserve"> предоставляющего муниципальную услугу</w:t>
      </w:r>
    </w:p>
    <w:p w:rsidR="003A5CDA" w:rsidRPr="00D03837" w:rsidRDefault="003A5CDA" w:rsidP="003A5C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Pr="00706530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 xml:space="preserve">2.2. </w:t>
      </w:r>
      <w:r w:rsidRPr="00D03837">
        <w:rPr>
          <w:rFonts w:ascii="Times New Roman" w:hAnsi="Times New Roman" w:cs="Times New Roman"/>
          <w:spacing w:val="2"/>
          <w:sz w:val="28"/>
          <w:szCs w:val="28"/>
        </w:rPr>
        <w:t xml:space="preserve">Предоставление муниципальной услуги осуществляет </w:t>
      </w:r>
      <w:r w:rsidRPr="00706530">
        <w:rPr>
          <w:rFonts w:ascii="Times New Roman" w:hAnsi="Times New Roman" w:cs="Times New Roman"/>
          <w:sz w:val="28"/>
          <w:szCs w:val="28"/>
        </w:rPr>
        <w:t>Администрация</w:t>
      </w:r>
      <w:r w:rsidR="009578F5">
        <w:rPr>
          <w:rFonts w:ascii="Times New Roman" w:hAnsi="Times New Roman" w:cs="Times New Roman"/>
          <w:sz w:val="28"/>
          <w:szCs w:val="28"/>
        </w:rPr>
        <w:t xml:space="preserve"> городского поселения «Идрица»</w:t>
      </w:r>
      <w:r w:rsidRPr="00706530">
        <w:rPr>
          <w:rFonts w:ascii="Times New Roman" w:hAnsi="Times New Roman" w:cs="Times New Roman"/>
          <w:sz w:val="28"/>
          <w:szCs w:val="28"/>
        </w:rPr>
        <w:t>.</w:t>
      </w:r>
    </w:p>
    <w:p w:rsidR="003A5CDA" w:rsidRPr="00EC4096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A3B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принимает участие комиссия </w:t>
      </w:r>
      <w:r w:rsidRPr="00CF5BBF">
        <w:rPr>
          <w:rFonts w:ascii="Times New Roman" w:hAnsi="Times New Roman" w:cs="Times New Roman"/>
          <w:sz w:val="28"/>
          <w:szCs w:val="28"/>
        </w:rPr>
        <w:t>по землепользованию и застройк</w:t>
      </w:r>
      <w:r w:rsidR="009578F5">
        <w:rPr>
          <w:rFonts w:ascii="Times New Roman" w:hAnsi="Times New Roman" w:cs="Times New Roman"/>
          <w:sz w:val="28"/>
          <w:szCs w:val="28"/>
        </w:rPr>
        <w:t>и</w:t>
      </w:r>
      <w:r w:rsidRPr="00CF5BBF">
        <w:rPr>
          <w:rFonts w:ascii="Times New Roman" w:hAnsi="Times New Roman" w:cs="Times New Roman"/>
          <w:sz w:val="28"/>
          <w:szCs w:val="28"/>
        </w:rPr>
        <w:t xml:space="preserve"> </w:t>
      </w:r>
      <w:r w:rsidR="009578F5">
        <w:rPr>
          <w:rFonts w:ascii="Times New Roman" w:hAnsi="Times New Roman" w:cs="Times New Roman"/>
          <w:sz w:val="28"/>
          <w:szCs w:val="28"/>
        </w:rPr>
        <w:t>городского поселения «Идрица»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Комиссия)</w:t>
      </w:r>
      <w:r w:rsidRPr="009C1A3B">
        <w:rPr>
          <w:rFonts w:ascii="Times New Roman" w:hAnsi="Times New Roman" w:cs="Times New Roman"/>
          <w:sz w:val="28"/>
          <w:szCs w:val="28"/>
        </w:rPr>
        <w:t>.</w:t>
      </w:r>
    </w:p>
    <w:p w:rsidR="003A5CDA" w:rsidRDefault="003A5CDA" w:rsidP="003A5C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B1602" w:rsidRPr="00D03837" w:rsidRDefault="009B1602" w:rsidP="003A5C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Pr="00430DC8" w:rsidRDefault="003A5CDA" w:rsidP="003A5CD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C8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3A5CDA" w:rsidRPr="00D03837" w:rsidRDefault="003A5CDA" w:rsidP="003A5C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2.3. Результ</w:t>
      </w:r>
      <w:r w:rsidRPr="00D03837">
        <w:rPr>
          <w:rFonts w:ascii="Times New Roman" w:hAnsi="Times New Roman" w:cs="Times New Roman"/>
          <w:color w:val="000000"/>
          <w:sz w:val="28"/>
          <w:szCs w:val="28"/>
        </w:rPr>
        <w:t>атом предоставления муниципальной услуги является:</w:t>
      </w:r>
    </w:p>
    <w:p w:rsidR="003A5CDA" w:rsidRPr="00001598" w:rsidRDefault="003A5CDA" w:rsidP="003A5CDA">
      <w:pPr>
        <w:widowControl w:val="0"/>
        <w:ind w:firstLine="540"/>
        <w:jc w:val="both"/>
        <w:rPr>
          <w:color w:val="000000"/>
          <w:szCs w:val="28"/>
        </w:rPr>
      </w:pPr>
      <w:r w:rsidRPr="00D03837">
        <w:rPr>
          <w:color w:val="000000"/>
          <w:szCs w:val="28"/>
        </w:rPr>
        <w:t xml:space="preserve">- </w:t>
      </w:r>
      <w:r w:rsidRPr="00001598">
        <w:rPr>
          <w:color w:val="000000"/>
          <w:szCs w:val="28"/>
        </w:rPr>
        <w:t xml:space="preserve">постановление </w:t>
      </w:r>
      <w:r>
        <w:rPr>
          <w:color w:val="000000"/>
          <w:szCs w:val="28"/>
        </w:rPr>
        <w:t xml:space="preserve">главы Администрации </w:t>
      </w:r>
      <w:r w:rsidRPr="00001598">
        <w:rPr>
          <w:color w:val="000000"/>
          <w:szCs w:val="28"/>
        </w:rPr>
        <w:t xml:space="preserve">о предоставлении </w:t>
      </w:r>
      <w:r w:rsidRPr="00B354B8">
        <w:rPr>
          <w:color w:val="000000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color w:val="000000"/>
          <w:szCs w:val="28"/>
        </w:rPr>
        <w:t xml:space="preserve"> (далее - </w:t>
      </w:r>
      <w:r w:rsidRPr="00001598">
        <w:rPr>
          <w:color w:val="000000"/>
          <w:szCs w:val="28"/>
        </w:rPr>
        <w:t xml:space="preserve">постановление о предоставлении разрешения на </w:t>
      </w:r>
      <w:r w:rsidRPr="00B354B8">
        <w:rPr>
          <w:color w:val="000000"/>
          <w:szCs w:val="28"/>
        </w:rPr>
        <w:t>отклонение от предельных параметров</w:t>
      </w:r>
      <w:r>
        <w:rPr>
          <w:color w:val="000000"/>
          <w:szCs w:val="28"/>
        </w:rPr>
        <w:t>)</w:t>
      </w:r>
      <w:r w:rsidRPr="00001598">
        <w:rPr>
          <w:color w:val="000000"/>
          <w:szCs w:val="28"/>
        </w:rPr>
        <w:t>;</w:t>
      </w:r>
    </w:p>
    <w:p w:rsidR="003A5CDA" w:rsidRDefault="003A5CDA" w:rsidP="003A5CDA">
      <w:pPr>
        <w:widowControl w:val="0"/>
        <w:ind w:firstLine="540"/>
        <w:jc w:val="both"/>
        <w:rPr>
          <w:color w:val="000000"/>
          <w:szCs w:val="28"/>
        </w:rPr>
      </w:pPr>
      <w:r w:rsidRPr="00001598">
        <w:rPr>
          <w:color w:val="000000"/>
          <w:szCs w:val="28"/>
        </w:rPr>
        <w:t>- постановление</w:t>
      </w:r>
      <w:r w:rsidRPr="007F01D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главы Администрации</w:t>
      </w:r>
      <w:r w:rsidRPr="00001598">
        <w:rPr>
          <w:color w:val="000000"/>
          <w:szCs w:val="28"/>
        </w:rPr>
        <w:t xml:space="preserve"> об отказе в предоставлении разрешения </w:t>
      </w:r>
      <w:r w:rsidRPr="00B354B8">
        <w:rPr>
          <w:color w:val="000000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color w:val="000000"/>
          <w:szCs w:val="28"/>
        </w:rPr>
        <w:t xml:space="preserve"> (далее – постановление об отказе </w:t>
      </w:r>
      <w:r w:rsidRPr="00001598">
        <w:rPr>
          <w:color w:val="000000"/>
          <w:szCs w:val="28"/>
        </w:rPr>
        <w:t xml:space="preserve">в предоставлении разрешения на </w:t>
      </w:r>
      <w:r w:rsidRPr="00B354B8">
        <w:rPr>
          <w:color w:val="000000"/>
          <w:szCs w:val="28"/>
        </w:rPr>
        <w:t>отклонение от предельных параметров</w:t>
      </w:r>
      <w:r>
        <w:rPr>
          <w:color w:val="000000"/>
          <w:szCs w:val="28"/>
        </w:rPr>
        <w:t>)</w:t>
      </w:r>
      <w:r w:rsidRPr="00001598">
        <w:rPr>
          <w:color w:val="000000"/>
          <w:szCs w:val="28"/>
        </w:rPr>
        <w:t>.</w:t>
      </w:r>
    </w:p>
    <w:p w:rsidR="003A5CDA" w:rsidRDefault="003A5CDA" w:rsidP="003A5CDA">
      <w:pPr>
        <w:widowControl w:val="0"/>
        <w:ind w:firstLine="540"/>
        <w:jc w:val="both"/>
        <w:rPr>
          <w:color w:val="000000"/>
          <w:szCs w:val="28"/>
        </w:rPr>
      </w:pPr>
    </w:p>
    <w:p w:rsidR="003A5CDA" w:rsidRPr="00430DC8" w:rsidRDefault="003A5CDA" w:rsidP="003A5CDA">
      <w:pPr>
        <w:widowControl w:val="0"/>
        <w:ind w:firstLine="540"/>
        <w:jc w:val="center"/>
        <w:rPr>
          <w:b/>
          <w:szCs w:val="28"/>
        </w:rPr>
      </w:pPr>
      <w:r w:rsidRPr="00430DC8">
        <w:rPr>
          <w:b/>
          <w:szCs w:val="28"/>
        </w:rPr>
        <w:t>Срок предоставления муниципальной услуги</w:t>
      </w:r>
    </w:p>
    <w:p w:rsidR="003A5CDA" w:rsidRPr="00D03837" w:rsidRDefault="003A5CDA" w:rsidP="003A5C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Default="003A5CDA" w:rsidP="003A5CD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B3009">
        <w:rPr>
          <w:szCs w:val="28"/>
        </w:rPr>
        <w:t>2.4.</w:t>
      </w:r>
      <w:r w:rsidRPr="00D03837">
        <w:rPr>
          <w:szCs w:val="28"/>
        </w:rPr>
        <w:t xml:space="preserve"> </w:t>
      </w:r>
      <w:r>
        <w:rPr>
          <w:szCs w:val="28"/>
        </w:rPr>
        <w:t>Максимальный с</w:t>
      </w:r>
      <w:r w:rsidRPr="00D03837">
        <w:rPr>
          <w:szCs w:val="28"/>
        </w:rPr>
        <w:t>рок предоставления муниципальной услуги не может превышать</w:t>
      </w:r>
      <w:r w:rsidRPr="00931289">
        <w:rPr>
          <w:rFonts w:eastAsia="Times New Roman"/>
          <w:szCs w:val="28"/>
        </w:rPr>
        <w:t xml:space="preserve"> </w:t>
      </w:r>
      <w:r w:rsidR="008B1CCC">
        <w:rPr>
          <w:rFonts w:eastAsia="Times New Roman"/>
          <w:szCs w:val="28"/>
        </w:rPr>
        <w:t>56 дней</w:t>
      </w:r>
      <w:r w:rsidRPr="00931289">
        <w:rPr>
          <w:szCs w:val="28"/>
        </w:rPr>
        <w:t xml:space="preserve"> со дня поступления в </w:t>
      </w:r>
      <w:r w:rsidR="00ED7992">
        <w:rPr>
          <w:szCs w:val="28"/>
        </w:rPr>
        <w:t>Администраци</w:t>
      </w:r>
      <w:r>
        <w:rPr>
          <w:szCs w:val="28"/>
        </w:rPr>
        <w:t>ю</w:t>
      </w:r>
      <w:r w:rsidRPr="00931289">
        <w:rPr>
          <w:szCs w:val="28"/>
        </w:rPr>
        <w:t xml:space="preserve"> заявления</w:t>
      </w:r>
      <w:r>
        <w:rPr>
          <w:szCs w:val="28"/>
        </w:rPr>
        <w:t>.</w:t>
      </w:r>
    </w:p>
    <w:p w:rsidR="003A5CDA" w:rsidRPr="00D03837" w:rsidRDefault="003A5CDA" w:rsidP="003A5C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Pr="00430DC8" w:rsidRDefault="003A5CDA" w:rsidP="003A5CDA">
      <w:pPr>
        <w:ind w:firstLine="540"/>
        <w:jc w:val="center"/>
        <w:rPr>
          <w:b/>
          <w:szCs w:val="28"/>
        </w:rPr>
      </w:pPr>
      <w:r w:rsidRPr="00430DC8">
        <w:rPr>
          <w:b/>
          <w:szCs w:val="28"/>
        </w:rPr>
        <w:t>Правовые основания для предоставления муниципальной услуги</w:t>
      </w:r>
    </w:p>
    <w:p w:rsidR="003A5CDA" w:rsidRPr="00D03837" w:rsidRDefault="003A5CDA" w:rsidP="003A5C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Pr="009E5D30" w:rsidRDefault="003A5CDA" w:rsidP="003A5CD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D30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9578F5" w:rsidRDefault="003A5CDA" w:rsidP="009578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30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9578F5">
        <w:rPr>
          <w:rFonts w:ascii="Times New Roman" w:hAnsi="Times New Roman" w:cs="Times New Roman"/>
          <w:sz w:val="28"/>
          <w:szCs w:val="28"/>
        </w:rPr>
        <w:t>:</w:t>
      </w:r>
    </w:p>
    <w:p w:rsidR="009578F5" w:rsidRPr="00204291" w:rsidRDefault="003A5CDA" w:rsidP="009578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30">
        <w:rPr>
          <w:rFonts w:ascii="Times New Roman" w:hAnsi="Times New Roman" w:cs="Times New Roman"/>
          <w:sz w:val="28"/>
          <w:szCs w:val="28"/>
        </w:rPr>
        <w:t xml:space="preserve"> </w:t>
      </w:r>
      <w:r w:rsidR="009578F5" w:rsidRPr="00204291">
        <w:rPr>
          <w:rFonts w:ascii="Times New Roman" w:hAnsi="Times New Roman" w:cs="Times New Roman"/>
          <w:sz w:val="28"/>
          <w:szCs w:val="28"/>
        </w:rPr>
        <w:t xml:space="preserve">1) </w:t>
      </w:r>
      <w:hyperlink r:id="rId11" w:history="1">
        <w:r w:rsidR="009578F5" w:rsidRPr="00204291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9578F5" w:rsidRPr="00204291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25.12.1993, N 237);</w:t>
      </w:r>
    </w:p>
    <w:p w:rsidR="009578F5" w:rsidRPr="00204291" w:rsidRDefault="009578F5" w:rsidP="009578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91">
        <w:rPr>
          <w:rFonts w:ascii="Times New Roman" w:hAnsi="Times New Roman" w:cs="Times New Roman"/>
          <w:sz w:val="28"/>
          <w:szCs w:val="28"/>
        </w:rPr>
        <w:t xml:space="preserve">2) Гражданский </w:t>
      </w:r>
      <w:hyperlink r:id="rId12" w:history="1">
        <w:r w:rsidRPr="0020429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204291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N 238 - 239, 08.12.1994);</w:t>
      </w:r>
    </w:p>
    <w:p w:rsidR="009578F5" w:rsidRPr="00204291" w:rsidRDefault="009578F5" w:rsidP="009578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91">
        <w:rPr>
          <w:rFonts w:ascii="Times New Roman" w:hAnsi="Times New Roman" w:cs="Times New Roman"/>
          <w:sz w:val="28"/>
          <w:szCs w:val="28"/>
        </w:rPr>
        <w:t xml:space="preserve">3) Земельный </w:t>
      </w:r>
      <w:hyperlink r:id="rId13" w:history="1">
        <w:r w:rsidRPr="0020429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204291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N 136-ФЗ ("Российская газета", N 211 - 212, 30.10.2001);</w:t>
      </w:r>
    </w:p>
    <w:p w:rsidR="009578F5" w:rsidRPr="00204291" w:rsidRDefault="009578F5" w:rsidP="009578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91">
        <w:rPr>
          <w:rFonts w:ascii="Times New Roman" w:hAnsi="Times New Roman" w:cs="Times New Roman"/>
          <w:sz w:val="28"/>
          <w:szCs w:val="28"/>
        </w:rPr>
        <w:t xml:space="preserve">4) Градостроительный </w:t>
      </w:r>
      <w:hyperlink r:id="rId14" w:history="1">
        <w:r w:rsidRPr="0020429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204291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190-ФЗ ("Российская газета", N 290, 30.12.2004);</w:t>
      </w:r>
    </w:p>
    <w:p w:rsidR="009578F5" w:rsidRPr="00204291" w:rsidRDefault="009578F5" w:rsidP="009578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91">
        <w:rPr>
          <w:rFonts w:ascii="Times New Roman" w:hAnsi="Times New Roman" w:cs="Times New Roman"/>
          <w:sz w:val="28"/>
          <w:szCs w:val="28"/>
        </w:rPr>
        <w:t xml:space="preserve">5) Федеральный </w:t>
      </w:r>
      <w:hyperlink r:id="rId15" w:history="1">
        <w:r w:rsidRPr="0020429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04291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("Российская газета", N 202, 08.10.2003);</w:t>
      </w:r>
    </w:p>
    <w:p w:rsidR="009578F5" w:rsidRPr="00204291" w:rsidRDefault="009578F5" w:rsidP="009578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91">
        <w:rPr>
          <w:rFonts w:ascii="Times New Roman" w:hAnsi="Times New Roman" w:cs="Times New Roman"/>
          <w:sz w:val="28"/>
          <w:szCs w:val="28"/>
        </w:rPr>
        <w:t xml:space="preserve">6) Федеральный </w:t>
      </w:r>
      <w:hyperlink r:id="rId16" w:history="1">
        <w:r w:rsidRPr="0020429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04291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 ("Российская газета", N 95, 05.05.2006);</w:t>
      </w:r>
    </w:p>
    <w:p w:rsidR="009578F5" w:rsidRPr="00204291" w:rsidRDefault="009578F5" w:rsidP="009578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91">
        <w:rPr>
          <w:rFonts w:ascii="Times New Roman" w:hAnsi="Times New Roman" w:cs="Times New Roman"/>
          <w:sz w:val="28"/>
          <w:szCs w:val="28"/>
        </w:rPr>
        <w:t xml:space="preserve">7) Федеральный </w:t>
      </w:r>
      <w:hyperlink r:id="rId17" w:history="1">
        <w:r w:rsidRPr="0020429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04291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 ("Российская газета", N 165, 29.07.2006);</w:t>
      </w:r>
    </w:p>
    <w:p w:rsidR="009578F5" w:rsidRPr="00204291" w:rsidRDefault="009578F5" w:rsidP="009578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91">
        <w:rPr>
          <w:rFonts w:ascii="Times New Roman" w:hAnsi="Times New Roman" w:cs="Times New Roman"/>
          <w:sz w:val="28"/>
          <w:szCs w:val="28"/>
        </w:rPr>
        <w:t xml:space="preserve">8) Федеральный </w:t>
      </w:r>
      <w:hyperlink r:id="rId18" w:history="1">
        <w:r w:rsidRPr="0020429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04291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9578F5" w:rsidRPr="00204291" w:rsidRDefault="009578F5" w:rsidP="009578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91">
        <w:rPr>
          <w:rFonts w:ascii="Times New Roman" w:hAnsi="Times New Roman" w:cs="Times New Roman"/>
          <w:sz w:val="28"/>
          <w:szCs w:val="28"/>
        </w:rPr>
        <w:t xml:space="preserve">9) Федеральный </w:t>
      </w:r>
      <w:hyperlink r:id="rId19" w:history="1">
        <w:r w:rsidRPr="0020429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04291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 ("Российская газета", N 75, 08.04.2011);</w:t>
      </w:r>
    </w:p>
    <w:p w:rsidR="009578F5" w:rsidRPr="00204291" w:rsidRDefault="009578F5" w:rsidP="009578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91">
        <w:rPr>
          <w:rFonts w:ascii="Times New Roman" w:hAnsi="Times New Roman" w:cs="Times New Roman"/>
          <w:sz w:val="28"/>
          <w:szCs w:val="28"/>
        </w:rPr>
        <w:lastRenderedPageBreak/>
        <w:t xml:space="preserve">10) Федеральный </w:t>
      </w:r>
      <w:hyperlink r:id="rId20" w:history="1">
        <w:r w:rsidRPr="0020429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04291">
        <w:rPr>
          <w:rFonts w:ascii="Times New Roman" w:hAnsi="Times New Roman" w:cs="Times New Roman"/>
          <w:sz w:val="28"/>
          <w:szCs w:val="28"/>
        </w:rPr>
        <w:t xml:space="preserve"> от 13.07.2015 N 218-ФЗ "О государственной регистрации недвижимости" ("Российская газета", N 156, 17.07.2015);</w:t>
      </w:r>
    </w:p>
    <w:p w:rsidR="009578F5" w:rsidRPr="00204291" w:rsidRDefault="009578F5" w:rsidP="009578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91">
        <w:rPr>
          <w:rFonts w:ascii="Times New Roman" w:hAnsi="Times New Roman" w:cs="Times New Roman"/>
          <w:sz w:val="28"/>
          <w:szCs w:val="28"/>
        </w:rPr>
        <w:t xml:space="preserve">11) </w:t>
      </w:r>
      <w:hyperlink r:id="rId21" w:history="1">
        <w:r w:rsidRPr="0020429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0429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N 148, 02.07.2012);</w:t>
      </w:r>
    </w:p>
    <w:p w:rsidR="009578F5" w:rsidRPr="00204291" w:rsidRDefault="009578F5" w:rsidP="009578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91">
        <w:rPr>
          <w:rFonts w:ascii="Times New Roman" w:hAnsi="Times New Roman" w:cs="Times New Roman"/>
          <w:sz w:val="28"/>
          <w:szCs w:val="28"/>
        </w:rPr>
        <w:t xml:space="preserve">12) </w:t>
      </w:r>
      <w:hyperlink r:id="rId22" w:history="1">
        <w:r w:rsidRPr="0020429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04291">
        <w:rPr>
          <w:rFonts w:ascii="Times New Roman" w:hAnsi="Times New Roman" w:cs="Times New Roman"/>
          <w:sz w:val="28"/>
          <w:szCs w:val="28"/>
        </w:rPr>
        <w:t xml:space="preserve"> Правительства РФ от 30.04.2014 N 403 "Об исчерпывающем перечне процедур в сфере жилищного строительства" ("Собрание законодательства РФ", 12.05.2014, N 19, ст. 2437);</w:t>
      </w:r>
    </w:p>
    <w:p w:rsidR="009578F5" w:rsidRPr="00204291" w:rsidRDefault="009578F5" w:rsidP="009578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91">
        <w:rPr>
          <w:rFonts w:ascii="Times New Roman" w:hAnsi="Times New Roman" w:cs="Times New Roman"/>
          <w:sz w:val="28"/>
          <w:szCs w:val="28"/>
        </w:rPr>
        <w:t xml:space="preserve">13) </w:t>
      </w:r>
      <w:hyperlink r:id="rId23" w:history="1">
        <w:r w:rsidRPr="0020429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04291">
        <w:rPr>
          <w:rFonts w:ascii="Times New Roman" w:hAnsi="Times New Roman" w:cs="Times New Roman"/>
          <w:sz w:val="28"/>
          <w:szCs w:val="28"/>
        </w:rPr>
        <w:t xml:space="preserve"> Правительства РФ от 26.12.2014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("Собрание законодательства РФ", N 2, 12.01.2015, ст. 465);</w:t>
      </w:r>
    </w:p>
    <w:p w:rsidR="009578F5" w:rsidRPr="00204291" w:rsidRDefault="009578F5" w:rsidP="009578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291">
        <w:rPr>
          <w:rFonts w:ascii="Times New Roman" w:hAnsi="Times New Roman" w:cs="Times New Roman"/>
          <w:sz w:val="28"/>
          <w:szCs w:val="28"/>
        </w:rPr>
        <w:t xml:space="preserve">14) </w:t>
      </w:r>
      <w:hyperlink r:id="rId24" w:history="1">
        <w:r w:rsidRPr="00204291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2042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"Идрица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Pr="00430DC8" w:rsidRDefault="003A5CDA" w:rsidP="003A5CDA">
      <w:pPr>
        <w:ind w:firstLine="540"/>
        <w:jc w:val="center"/>
        <w:rPr>
          <w:b/>
          <w:szCs w:val="28"/>
        </w:rPr>
      </w:pPr>
      <w:r w:rsidRPr="00430DC8">
        <w:rPr>
          <w:b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3A5CDA" w:rsidRPr="00D03837" w:rsidRDefault="003A5CDA" w:rsidP="003A5CDA">
      <w:pPr>
        <w:ind w:firstLine="567"/>
        <w:jc w:val="both"/>
        <w:rPr>
          <w:rFonts w:eastAsia="Times New Roman"/>
          <w:szCs w:val="28"/>
        </w:rPr>
      </w:pPr>
    </w:p>
    <w:p w:rsidR="003A5CDA" w:rsidRPr="00D03837" w:rsidRDefault="003A5CDA" w:rsidP="003A5CDA">
      <w:pPr>
        <w:ind w:firstLine="567"/>
        <w:jc w:val="both"/>
        <w:rPr>
          <w:szCs w:val="28"/>
        </w:rPr>
      </w:pPr>
      <w:r w:rsidRPr="00D03837">
        <w:rPr>
          <w:rFonts w:eastAsia="Times New Roman"/>
          <w:szCs w:val="28"/>
        </w:rPr>
        <w:t>2.6. Исчерпывающий перечень документов, необходимых для пред</w:t>
      </w:r>
      <w:r>
        <w:rPr>
          <w:rFonts w:eastAsia="Times New Roman"/>
          <w:szCs w:val="28"/>
        </w:rPr>
        <w:t xml:space="preserve">оставления муниципальной услуги, которые заявитель </w:t>
      </w:r>
      <w:r>
        <w:rPr>
          <w:szCs w:val="28"/>
        </w:rPr>
        <w:t xml:space="preserve">(представитель заявителя) </w:t>
      </w:r>
      <w:r w:rsidRPr="005145E2">
        <w:rPr>
          <w:szCs w:val="28"/>
        </w:rPr>
        <w:t xml:space="preserve"> </w:t>
      </w:r>
      <w:r>
        <w:rPr>
          <w:rFonts w:eastAsia="Times New Roman"/>
          <w:szCs w:val="28"/>
        </w:rPr>
        <w:t>представляет самостоятельно</w:t>
      </w:r>
      <w:r w:rsidRPr="00D03837">
        <w:rPr>
          <w:rFonts w:eastAsia="Times New Roman"/>
          <w:szCs w:val="28"/>
        </w:rPr>
        <w:t>:</w:t>
      </w:r>
    </w:p>
    <w:p w:rsidR="003A5CDA" w:rsidRDefault="003A5CDA" w:rsidP="003A5CDA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Pr="00D03837">
        <w:rPr>
          <w:szCs w:val="28"/>
        </w:rPr>
        <w:t xml:space="preserve"> </w:t>
      </w:r>
      <w:r>
        <w:rPr>
          <w:bCs/>
          <w:szCs w:val="28"/>
        </w:rPr>
        <w:t>заявление</w:t>
      </w:r>
      <w:r w:rsidRPr="00D03837">
        <w:rPr>
          <w:bCs/>
          <w:szCs w:val="28"/>
        </w:rPr>
        <w:t xml:space="preserve">, </w:t>
      </w:r>
      <w:r w:rsidRPr="00D03837">
        <w:rPr>
          <w:szCs w:val="28"/>
        </w:rPr>
        <w:t xml:space="preserve">составленное по форме в соответствии с </w:t>
      </w:r>
      <w:r>
        <w:rPr>
          <w:szCs w:val="28"/>
        </w:rPr>
        <w:t>приложением 1 к Административному регламенту;</w:t>
      </w:r>
    </w:p>
    <w:p w:rsidR="003A5CDA" w:rsidRPr="00BF146D" w:rsidRDefault="003A5CDA" w:rsidP="003A5CDA">
      <w:pPr>
        <w:ind w:firstLine="567"/>
        <w:jc w:val="both"/>
        <w:rPr>
          <w:szCs w:val="28"/>
        </w:rPr>
      </w:pPr>
      <w:r w:rsidRPr="00BF146D">
        <w:rPr>
          <w:szCs w:val="28"/>
        </w:rPr>
        <w:t>- документ, удостоверяющий личность заявителя;</w:t>
      </w:r>
    </w:p>
    <w:p w:rsidR="003A5CDA" w:rsidRDefault="003A5CDA" w:rsidP="003A5CDA">
      <w:pPr>
        <w:ind w:firstLine="567"/>
        <w:jc w:val="both"/>
        <w:rPr>
          <w:szCs w:val="28"/>
        </w:rPr>
      </w:pPr>
      <w:r w:rsidRPr="00BF146D">
        <w:rPr>
          <w:szCs w:val="28"/>
        </w:rPr>
        <w:t>- документ, подтверждающий полномочия представителя заявителя, действовать от его имени.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 xml:space="preserve">2.7. Заявитель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(представитель заявителя) </w:t>
      </w:r>
      <w:r w:rsidRPr="005145E2">
        <w:rPr>
          <w:rFonts w:ascii="Times New Roman" w:hAnsi="Times New Roman" w:cs="Times New Roman"/>
          <w:sz w:val="28"/>
          <w:szCs w:val="28"/>
        </w:rPr>
        <w:t xml:space="preserve"> </w:t>
      </w:r>
      <w:r w:rsidRPr="00D03837">
        <w:rPr>
          <w:rFonts w:ascii="Times New Roman" w:hAnsi="Times New Roman" w:cs="Times New Roman"/>
          <w:sz w:val="28"/>
          <w:szCs w:val="28"/>
        </w:rPr>
        <w:t xml:space="preserve">может подать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D03837">
        <w:rPr>
          <w:rFonts w:ascii="Times New Roman" w:hAnsi="Times New Roman" w:cs="Times New Roman"/>
          <w:sz w:val="28"/>
          <w:szCs w:val="28"/>
        </w:rPr>
        <w:t xml:space="preserve"> и (или) документы, необходимые для предоставления муниципальной услуги, следующими способами:</w:t>
      </w:r>
    </w:p>
    <w:p w:rsidR="003A5CDA" w:rsidRPr="00D03837" w:rsidRDefault="003A5CDA" w:rsidP="003A5CD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1)</w:t>
      </w:r>
      <w:r w:rsidRPr="00D03837">
        <w:rPr>
          <w:rFonts w:ascii="Times New Roman" w:hAnsi="Times New Roman" w:cs="Times New Roman"/>
          <w:sz w:val="28"/>
          <w:szCs w:val="28"/>
        </w:rPr>
        <w:tab/>
        <w:t>лично п</w:t>
      </w:r>
      <w:r>
        <w:rPr>
          <w:rFonts w:ascii="Times New Roman" w:hAnsi="Times New Roman" w:cs="Times New Roman"/>
          <w:sz w:val="28"/>
          <w:szCs w:val="28"/>
        </w:rPr>
        <w:t>о местонахождению Администрации</w:t>
      </w:r>
      <w:r w:rsidRPr="00D03837">
        <w:rPr>
          <w:rFonts w:ascii="Times New Roman" w:hAnsi="Times New Roman" w:cs="Times New Roman"/>
          <w:sz w:val="28"/>
          <w:szCs w:val="28"/>
        </w:rPr>
        <w:t>;</w:t>
      </w:r>
    </w:p>
    <w:p w:rsidR="003A5CDA" w:rsidRPr="00D03837" w:rsidRDefault="003A5CDA" w:rsidP="003A5CD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2)</w:t>
      </w:r>
      <w:r w:rsidRPr="00D038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 почте</w:t>
      </w:r>
      <w:r w:rsidRPr="00D0383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местонахождению Администрации</w:t>
      </w:r>
      <w:r w:rsidRPr="00D03837">
        <w:rPr>
          <w:rFonts w:ascii="Times New Roman" w:hAnsi="Times New Roman" w:cs="Times New Roman"/>
          <w:sz w:val="28"/>
          <w:szCs w:val="28"/>
        </w:rPr>
        <w:t>;</w:t>
      </w:r>
    </w:p>
    <w:p w:rsidR="003A5CDA" w:rsidRPr="00D03837" w:rsidRDefault="003A5CDA" w:rsidP="003A5CD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3)</w:t>
      </w:r>
      <w:r w:rsidRPr="00D03837">
        <w:rPr>
          <w:rFonts w:ascii="Times New Roman" w:hAnsi="Times New Roman" w:cs="Times New Roman"/>
          <w:sz w:val="28"/>
          <w:szCs w:val="28"/>
        </w:rPr>
        <w:tab/>
        <w:t>в форме электронного документа, подписанного простой электронной подписью или усиленной квалифицированной электронной подп</w:t>
      </w:r>
      <w:r>
        <w:rPr>
          <w:rFonts w:ascii="Times New Roman" w:hAnsi="Times New Roman" w:cs="Times New Roman"/>
          <w:sz w:val="28"/>
          <w:szCs w:val="28"/>
        </w:rPr>
        <w:t>исью, посредством</w:t>
      </w:r>
      <w:r w:rsidRPr="00D03837">
        <w:rPr>
          <w:rFonts w:ascii="Times New Roman" w:hAnsi="Times New Roman" w:cs="Times New Roman"/>
          <w:sz w:val="28"/>
          <w:szCs w:val="28"/>
        </w:rPr>
        <w:t xml:space="preserve"> Регионального портала;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4)</w:t>
      </w:r>
      <w:r w:rsidRPr="00D03837">
        <w:rPr>
          <w:rFonts w:ascii="Times New Roman" w:hAnsi="Times New Roman" w:cs="Times New Roman"/>
          <w:sz w:val="28"/>
          <w:szCs w:val="28"/>
        </w:rPr>
        <w:tab/>
        <w:t>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Pr="00D03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личного обращения </w:t>
      </w:r>
      <w:r w:rsidRPr="00D03837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8C7BC0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</w:t>
      </w:r>
      <w:r w:rsidR="009B1602">
        <w:rPr>
          <w:rFonts w:ascii="Times New Roman" w:hAnsi="Times New Roman" w:cs="Times New Roman"/>
          <w:sz w:val="28"/>
          <w:szCs w:val="28"/>
        </w:rPr>
        <w:t>Себежского</w:t>
      </w:r>
      <w:r w:rsidR="00B627E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B1602">
        <w:rPr>
          <w:rFonts w:ascii="Times New Roman" w:hAnsi="Times New Roman" w:cs="Times New Roman"/>
          <w:sz w:val="28"/>
          <w:szCs w:val="28"/>
        </w:rPr>
        <w:t>Псковской</w:t>
      </w:r>
      <w:r w:rsidR="00B627E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8C7BC0">
        <w:rPr>
          <w:rFonts w:ascii="Times New Roman" w:hAnsi="Times New Roman" w:cs="Times New Roman"/>
          <w:sz w:val="28"/>
          <w:szCs w:val="28"/>
        </w:rPr>
        <w:t xml:space="preserve"> (далее - МФЦ) </w:t>
      </w:r>
      <w:r w:rsidRPr="00D03837">
        <w:rPr>
          <w:rFonts w:ascii="Times New Roman" w:hAnsi="Times New Roman" w:cs="Times New Roman"/>
          <w:sz w:val="28"/>
          <w:szCs w:val="28"/>
        </w:rPr>
        <w:t>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Pr="005B5FD8" w:rsidRDefault="003A5CDA" w:rsidP="003A5CDA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FD8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</w:t>
      </w:r>
    </w:p>
    <w:p w:rsidR="003A5CDA" w:rsidRPr="005B5FD8" w:rsidRDefault="003A5CDA" w:rsidP="003A5CDA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FD8">
        <w:rPr>
          <w:rFonts w:ascii="Times New Roman" w:hAnsi="Times New Roman" w:cs="Times New Roman"/>
          <w:b/>
          <w:sz w:val="28"/>
          <w:szCs w:val="28"/>
        </w:rPr>
        <w:lastRenderedPageBreak/>
        <w:t>необходимых в соответствии с нормативными правовыми актами</w:t>
      </w:r>
    </w:p>
    <w:p w:rsidR="003A5CDA" w:rsidRPr="005B5FD8" w:rsidRDefault="003A5CDA" w:rsidP="003A5CDA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FD8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которые</w:t>
      </w:r>
    </w:p>
    <w:p w:rsidR="003A5CDA" w:rsidRPr="005B5FD8" w:rsidRDefault="003A5CDA" w:rsidP="003A5CDA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FD8">
        <w:rPr>
          <w:rFonts w:ascii="Times New Roman" w:hAnsi="Times New Roman" w:cs="Times New Roman"/>
          <w:b/>
          <w:sz w:val="28"/>
          <w:szCs w:val="28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 по собственной инициативе</w:t>
      </w:r>
    </w:p>
    <w:p w:rsidR="003A5CDA" w:rsidRPr="005B5FD8" w:rsidRDefault="003A5CDA" w:rsidP="003A5CDA">
      <w:pPr>
        <w:pStyle w:val="ConsPlusNormal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5CDA" w:rsidRPr="00BF146D" w:rsidRDefault="003A5CDA" w:rsidP="003A5CD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FD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5FD8">
        <w:rPr>
          <w:rFonts w:ascii="Times New Roman" w:hAnsi="Times New Roman" w:cs="Times New Roman"/>
          <w:sz w:val="28"/>
          <w:szCs w:val="28"/>
        </w:rPr>
        <w:t xml:space="preserve">. Документы, которые необходимы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органов исполнительной власти, органов местного самоуправления и подведомственных им организаций, и которые заявитель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(представитель заявителя) </w:t>
      </w:r>
      <w:r w:rsidRPr="005145E2">
        <w:rPr>
          <w:rFonts w:ascii="Times New Roman" w:hAnsi="Times New Roman" w:cs="Times New Roman"/>
          <w:sz w:val="28"/>
          <w:szCs w:val="28"/>
        </w:rPr>
        <w:t xml:space="preserve"> </w:t>
      </w:r>
      <w:r w:rsidRPr="00BF146D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инициативе:</w:t>
      </w:r>
    </w:p>
    <w:p w:rsidR="003A5CDA" w:rsidRPr="00BF146D" w:rsidRDefault="003A5CDA" w:rsidP="003A5CDA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46D">
        <w:rPr>
          <w:rFonts w:ascii="Times New Roman" w:hAnsi="Times New Roman" w:cs="Times New Roman"/>
          <w:color w:val="000000"/>
          <w:sz w:val="28"/>
          <w:szCs w:val="28"/>
        </w:rPr>
        <w:t>2.8.1. выписка из Единого государственного реестра недвижимости об основных характеристиках и зарегистрированных правах на объект недвижимости в отношении:</w:t>
      </w:r>
    </w:p>
    <w:p w:rsidR="003A5CDA" w:rsidRPr="00BF146D" w:rsidRDefault="003A5CDA" w:rsidP="003A5CDA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46D">
        <w:rPr>
          <w:rFonts w:ascii="Times New Roman" w:hAnsi="Times New Roman" w:cs="Times New Roman"/>
          <w:color w:val="000000"/>
          <w:sz w:val="28"/>
          <w:szCs w:val="28"/>
        </w:rPr>
        <w:t xml:space="preserve">- земельного участка или объекта капитального строительства, применительно к которому запрашивается </w:t>
      </w:r>
      <w:r w:rsidRPr="00B354B8">
        <w:rPr>
          <w:rFonts w:ascii="Times New Roman" w:hAnsi="Times New Roman"/>
          <w:color w:val="000000"/>
          <w:sz w:val="28"/>
          <w:szCs w:val="28"/>
        </w:rPr>
        <w:t>разрешени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354B8">
        <w:rPr>
          <w:rFonts w:ascii="Times New Roman" w:hAnsi="Times New Roman"/>
          <w:color w:val="000000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Pr="00BF146D">
        <w:rPr>
          <w:rFonts w:ascii="Times New Roman" w:hAnsi="Times New Roman" w:cs="Times New Roman"/>
          <w:color w:val="000000"/>
          <w:sz w:val="28"/>
          <w:szCs w:val="28"/>
        </w:rPr>
        <w:t>, являющиеся смежными по отношению к нему;</w:t>
      </w:r>
    </w:p>
    <w:p w:rsidR="003A5CDA" w:rsidRPr="00BF146D" w:rsidRDefault="003A5CDA" w:rsidP="003A5CDA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46D">
        <w:rPr>
          <w:rFonts w:ascii="Times New Roman" w:hAnsi="Times New Roman" w:cs="Times New Roman"/>
          <w:color w:val="000000"/>
          <w:sz w:val="28"/>
          <w:szCs w:val="28"/>
        </w:rPr>
        <w:t xml:space="preserve">- объектов недвижимости, расположенных на территории земельного участка (при наличии объектов капитального строительства), применительно к которому запрашивается </w:t>
      </w:r>
      <w:r w:rsidRPr="00284A8F">
        <w:rPr>
          <w:rFonts w:ascii="Times New Roman" w:hAnsi="Times New Roman" w:cs="Times New Roman"/>
          <w:color w:val="000000"/>
          <w:sz w:val="28"/>
          <w:szCs w:val="28"/>
        </w:rPr>
        <w:t>разрешени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84A8F">
        <w:rPr>
          <w:rFonts w:ascii="Times New Roman" w:hAnsi="Times New Roman" w:cs="Times New Roman"/>
          <w:color w:val="000000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Pr="00BF146D">
        <w:rPr>
          <w:rFonts w:ascii="Times New Roman" w:hAnsi="Times New Roman" w:cs="Times New Roman"/>
          <w:color w:val="000000"/>
          <w:sz w:val="28"/>
          <w:szCs w:val="28"/>
        </w:rPr>
        <w:t>, расположенных на территории земельных участков (при наличии объектов капитального строительства), являющихся смежными по отношению к нему;</w:t>
      </w:r>
    </w:p>
    <w:p w:rsidR="003A5CDA" w:rsidRPr="00BF146D" w:rsidRDefault="003A5CDA" w:rsidP="003A5CDA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46D">
        <w:rPr>
          <w:rFonts w:ascii="Times New Roman" w:hAnsi="Times New Roman" w:cs="Times New Roman"/>
          <w:color w:val="000000"/>
          <w:sz w:val="28"/>
          <w:szCs w:val="28"/>
        </w:rPr>
        <w:t>2.8.2. выписка из Единого государственного реестра юридических лиц (в случае, если заявителем является юридическое лицо) или выписка из Единого государственного реестра индивидуальных предпринимателей (в случае, если заявителем является индивидуальный предприниматель);</w:t>
      </w:r>
    </w:p>
    <w:p w:rsidR="003A5CDA" w:rsidRPr="00290C72" w:rsidRDefault="003A5CDA" w:rsidP="003A5CDA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46D">
        <w:rPr>
          <w:rFonts w:ascii="Times New Roman" w:hAnsi="Times New Roman" w:cs="Times New Roman"/>
          <w:color w:val="000000"/>
          <w:sz w:val="28"/>
          <w:szCs w:val="28"/>
        </w:rPr>
        <w:t>2.8.3. копия кадастрового плана соответствующей территории с указанием земельных участков, смежных к земельному участку заявителя.</w:t>
      </w:r>
    </w:p>
    <w:p w:rsidR="003A5CDA" w:rsidRPr="00D03837" w:rsidRDefault="003A5CDA" w:rsidP="003A5CD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3A5CDA" w:rsidRPr="00D418C0" w:rsidRDefault="003A5CDA" w:rsidP="003A5CD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8C0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A5CDA" w:rsidRPr="00D03837" w:rsidRDefault="003A5CDA" w:rsidP="003A5C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Pr="00D03837" w:rsidRDefault="003A5CDA" w:rsidP="003A5CDA">
      <w:pPr>
        <w:ind w:firstLine="567"/>
        <w:jc w:val="both"/>
        <w:rPr>
          <w:szCs w:val="28"/>
        </w:rPr>
      </w:pPr>
      <w:r w:rsidRPr="00D03837">
        <w:rPr>
          <w:szCs w:val="28"/>
        </w:rPr>
        <w:t>2.</w:t>
      </w:r>
      <w:r w:rsidR="00AE069E">
        <w:rPr>
          <w:szCs w:val="28"/>
        </w:rPr>
        <w:t>9</w:t>
      </w:r>
      <w:r w:rsidRPr="00D03837">
        <w:rPr>
          <w:szCs w:val="28"/>
        </w:rPr>
        <w:t>. В приеме к рассмотрению документов, необходимых для предоставления муниципальной услуги, отказывается при выявлении несоблюдения установленных условий признания подлинности (действительности) усиленной квалифицированной электронной подписи (при подаче заявления в форме электронного документа).</w:t>
      </w:r>
    </w:p>
    <w:p w:rsidR="003A5CDA" w:rsidRPr="00D03837" w:rsidRDefault="003A5CDA" w:rsidP="003A5CDA">
      <w:pPr>
        <w:ind w:firstLine="567"/>
        <w:jc w:val="both"/>
        <w:rPr>
          <w:szCs w:val="28"/>
        </w:rPr>
      </w:pPr>
    </w:p>
    <w:p w:rsidR="003A5CDA" w:rsidRPr="00D418C0" w:rsidRDefault="003A5CDA" w:rsidP="003A5CDA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8C0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3A5CDA" w:rsidRPr="00D03837" w:rsidRDefault="003A5CDA" w:rsidP="003A5CDA">
      <w:pPr>
        <w:pStyle w:val="ConsPlusNormal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5CDA" w:rsidRPr="00D03837" w:rsidRDefault="003A5CDA" w:rsidP="003A5CDA">
      <w:pPr>
        <w:pStyle w:val="a0"/>
        <w:spacing w:after="0"/>
        <w:ind w:firstLine="567"/>
        <w:jc w:val="both"/>
        <w:rPr>
          <w:szCs w:val="28"/>
        </w:rPr>
      </w:pPr>
      <w:r w:rsidRPr="00BF146D">
        <w:rPr>
          <w:szCs w:val="28"/>
        </w:rPr>
        <w:t>2.</w:t>
      </w:r>
      <w:r w:rsidR="00AE069E">
        <w:rPr>
          <w:szCs w:val="28"/>
        </w:rPr>
        <w:t>10</w:t>
      </w:r>
      <w:r w:rsidRPr="00BF146D">
        <w:rPr>
          <w:szCs w:val="28"/>
        </w:rPr>
        <w:t xml:space="preserve">. </w:t>
      </w:r>
      <w:bookmarkStart w:id="3" w:name="P206"/>
      <w:bookmarkEnd w:id="3"/>
      <w:r w:rsidRPr="00BF146D">
        <w:rPr>
          <w:szCs w:val="28"/>
        </w:rPr>
        <w:t>В предоставлении муниципальной услуги отказывается в следующих случаях:</w:t>
      </w:r>
    </w:p>
    <w:p w:rsidR="003A5CDA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46D">
        <w:rPr>
          <w:rFonts w:ascii="Times New Roman" w:hAnsi="Times New Roman" w:cs="Times New Roman"/>
          <w:sz w:val="28"/>
          <w:szCs w:val="28"/>
        </w:rPr>
        <w:t>2.1</w:t>
      </w:r>
      <w:r w:rsidR="00AE069E">
        <w:rPr>
          <w:rFonts w:ascii="Times New Roman" w:hAnsi="Times New Roman" w:cs="Times New Roman"/>
          <w:sz w:val="28"/>
          <w:szCs w:val="28"/>
        </w:rPr>
        <w:t>0</w:t>
      </w:r>
      <w:r w:rsidRPr="00BF146D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37C74">
        <w:rPr>
          <w:rFonts w:ascii="Times New Roman" w:hAnsi="Times New Roman" w:cs="Times New Roman"/>
          <w:sz w:val="28"/>
          <w:szCs w:val="28"/>
        </w:rPr>
        <w:t xml:space="preserve">есоответствие отклонения от предельных параметров разрешенного строительства, реконструкции объекта капитального строительства для </w:t>
      </w:r>
      <w:r w:rsidRPr="00284A8F">
        <w:rPr>
          <w:rFonts w:ascii="Times New Roman" w:hAnsi="Times New Roman" w:cs="Times New Roman"/>
          <w:sz w:val="28"/>
          <w:szCs w:val="28"/>
        </w:rPr>
        <w:t>отдельного</w:t>
      </w:r>
      <w:r w:rsidRPr="00137C74">
        <w:rPr>
          <w:rFonts w:ascii="Times New Roman" w:hAnsi="Times New Roman" w:cs="Times New Roman"/>
          <w:sz w:val="28"/>
          <w:szCs w:val="28"/>
        </w:rPr>
        <w:t xml:space="preserve"> земельного участка требованиям технических регламентов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5CDA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E069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.2. несоответствие о</w:t>
      </w:r>
      <w:r w:rsidRPr="00284A8F">
        <w:rPr>
          <w:rFonts w:ascii="Times New Roman" w:hAnsi="Times New Roman" w:cs="Times New Roman"/>
          <w:sz w:val="28"/>
          <w:szCs w:val="28"/>
        </w:rPr>
        <w:t>тклонени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4A8F">
        <w:rPr>
          <w:rFonts w:ascii="Times New Roman" w:hAnsi="Times New Roman" w:cs="Times New Roman"/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 предельно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84A8F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4A8F">
        <w:rPr>
          <w:rFonts w:ascii="Times New Roman" w:hAnsi="Times New Roman" w:cs="Times New Roman"/>
          <w:sz w:val="28"/>
          <w:szCs w:val="28"/>
        </w:rPr>
        <w:t xml:space="preserve"> этажей, предельной высот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4A8F">
        <w:rPr>
          <w:rFonts w:ascii="Times New Roman" w:hAnsi="Times New Roman" w:cs="Times New Roman"/>
          <w:sz w:val="28"/>
          <w:szCs w:val="28"/>
        </w:rPr>
        <w:t xml:space="preserve"> зданий, строений, сооружений и требовани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284A8F">
        <w:rPr>
          <w:rFonts w:ascii="Times New Roman" w:hAnsi="Times New Roman" w:cs="Times New Roman"/>
          <w:sz w:val="28"/>
          <w:szCs w:val="28"/>
        </w:rPr>
        <w:t xml:space="preserve"> к архитектурным решениям объектов капитального строительства в границах территорий исторических поселений федерального или региона</w:t>
      </w:r>
      <w:r>
        <w:rPr>
          <w:rFonts w:ascii="Times New Roman" w:hAnsi="Times New Roman" w:cs="Times New Roman"/>
          <w:sz w:val="28"/>
          <w:szCs w:val="28"/>
        </w:rPr>
        <w:t>льного значения;</w:t>
      </w:r>
    </w:p>
    <w:p w:rsidR="003A5CDA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E069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.3. несоответствие</w:t>
      </w:r>
      <w:r w:rsidRPr="009E68FA">
        <w:rPr>
          <w:rFonts w:ascii="Times New Roman" w:hAnsi="Times New Roman" w:cs="Times New Roman"/>
          <w:sz w:val="28"/>
          <w:szCs w:val="28"/>
        </w:rPr>
        <w:t xml:space="preserve"> отклонени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68FA">
        <w:rPr>
          <w:rFonts w:ascii="Times New Roman" w:hAnsi="Times New Roman" w:cs="Times New Roman"/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8FA">
        <w:rPr>
          <w:rFonts w:ascii="Times New Roman" w:hAnsi="Times New Roman" w:cs="Times New Roman"/>
          <w:sz w:val="28"/>
          <w:szCs w:val="28"/>
        </w:rPr>
        <w:t>ограничениям использования объектов недвижимости, установленн</w:t>
      </w:r>
      <w:r>
        <w:rPr>
          <w:rFonts w:ascii="Times New Roman" w:hAnsi="Times New Roman" w:cs="Times New Roman"/>
          <w:sz w:val="28"/>
          <w:szCs w:val="28"/>
        </w:rPr>
        <w:t>ым на приаэродромной территории;</w:t>
      </w:r>
    </w:p>
    <w:p w:rsidR="003A5CDA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E069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9E68FA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68FA">
        <w:rPr>
          <w:rFonts w:ascii="Times New Roman" w:hAnsi="Times New Roman" w:cs="Times New Roman"/>
          <w:sz w:val="28"/>
          <w:szCs w:val="28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Pr="009E6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BF146D">
        <w:rPr>
          <w:rFonts w:ascii="Times New Roman" w:hAnsi="Times New Roman" w:cs="Times New Roman"/>
          <w:sz w:val="28"/>
          <w:szCs w:val="28"/>
        </w:rPr>
        <w:t>ГрК РФ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E68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земельном участке, в отношении которого подано заявление о предоставлении</w:t>
      </w:r>
      <w:r w:rsidRPr="004354C0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46D">
        <w:rPr>
          <w:rFonts w:ascii="Times New Roman" w:hAnsi="Times New Roman"/>
          <w:sz w:val="28"/>
          <w:szCs w:val="28"/>
        </w:rPr>
        <w:t>2.1</w:t>
      </w:r>
      <w:r w:rsidR="00AE069E">
        <w:rPr>
          <w:rFonts w:ascii="Times New Roman" w:hAnsi="Times New Roman"/>
          <w:sz w:val="28"/>
          <w:szCs w:val="28"/>
        </w:rPr>
        <w:t>1</w:t>
      </w:r>
      <w:r w:rsidRPr="00BF146D">
        <w:rPr>
          <w:rFonts w:ascii="Times New Roman" w:hAnsi="Times New Roman"/>
          <w:sz w:val="28"/>
          <w:szCs w:val="28"/>
        </w:rPr>
        <w:t>. Основания для приостановления муниципальной услуги не</w:t>
      </w:r>
      <w:r w:rsidRPr="00D03837">
        <w:rPr>
          <w:rFonts w:ascii="Times New Roman" w:hAnsi="Times New Roman"/>
          <w:sz w:val="28"/>
          <w:szCs w:val="28"/>
        </w:rPr>
        <w:t xml:space="preserve"> предусмотрены.</w:t>
      </w:r>
    </w:p>
    <w:p w:rsidR="003A5CDA" w:rsidRPr="00D03837" w:rsidRDefault="003A5CDA" w:rsidP="003A5CD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3A5CDA" w:rsidRPr="00F70073" w:rsidRDefault="003A5CDA" w:rsidP="003A5CDA">
      <w:pPr>
        <w:pStyle w:val="4"/>
        <w:spacing w:before="0" w:after="0" w:line="240" w:lineRule="auto"/>
        <w:jc w:val="center"/>
        <w:rPr>
          <w:spacing w:val="2"/>
          <w:sz w:val="28"/>
          <w:szCs w:val="28"/>
        </w:rPr>
      </w:pPr>
      <w:r w:rsidRPr="00F70073">
        <w:rPr>
          <w:spacing w:val="2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3A5CDA" w:rsidRPr="00D03837" w:rsidRDefault="003A5CDA" w:rsidP="003A5CDA">
      <w:pPr>
        <w:pStyle w:val="a0"/>
      </w:pPr>
    </w:p>
    <w:p w:rsidR="003A5CDA" w:rsidRPr="00D03837" w:rsidRDefault="003A5CDA" w:rsidP="003A5CDA">
      <w:pPr>
        <w:pStyle w:val="formattext"/>
        <w:shd w:val="clear" w:color="auto" w:fill="FFFFFF"/>
        <w:spacing w:before="0" w:after="0" w:line="240" w:lineRule="auto"/>
        <w:ind w:firstLine="540"/>
        <w:jc w:val="both"/>
        <w:rPr>
          <w:sz w:val="28"/>
          <w:szCs w:val="28"/>
        </w:rPr>
      </w:pPr>
      <w:r w:rsidRPr="00D03837">
        <w:rPr>
          <w:spacing w:val="2"/>
          <w:sz w:val="28"/>
          <w:szCs w:val="28"/>
        </w:rPr>
        <w:t>2.1</w:t>
      </w:r>
      <w:r w:rsidR="00AE069E">
        <w:rPr>
          <w:spacing w:val="2"/>
          <w:sz w:val="28"/>
          <w:szCs w:val="28"/>
        </w:rPr>
        <w:t>2</w:t>
      </w:r>
      <w:r w:rsidRPr="00D03837">
        <w:rPr>
          <w:spacing w:val="2"/>
          <w:sz w:val="28"/>
          <w:szCs w:val="28"/>
        </w:rPr>
        <w:t>. Оказание иных услуг, необходимых и обязательных для предоставления муниципальной услуги, не предусмотрено.</w:t>
      </w:r>
    </w:p>
    <w:p w:rsidR="003A5CDA" w:rsidRPr="00D03837" w:rsidRDefault="003A5CDA" w:rsidP="003A5CD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3A5CDA" w:rsidRPr="00F70073" w:rsidRDefault="003A5CDA" w:rsidP="003A5CD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073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 w:rsidR="003A5CDA" w:rsidRPr="00D03837" w:rsidRDefault="003A5CDA" w:rsidP="003A5C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2.1</w:t>
      </w:r>
      <w:r w:rsidR="00AE069E">
        <w:rPr>
          <w:rFonts w:ascii="Times New Roman" w:hAnsi="Times New Roman" w:cs="Times New Roman"/>
          <w:sz w:val="28"/>
          <w:szCs w:val="28"/>
        </w:rPr>
        <w:t>3</w:t>
      </w:r>
      <w:r w:rsidRPr="00D03837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3A5CDA" w:rsidRDefault="003A5CDA" w:rsidP="003A5CD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9F8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</w:t>
      </w:r>
      <w:r w:rsidRPr="006209F8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реконструкции объектов капитального строительства, несет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6209F8">
        <w:rPr>
          <w:rFonts w:ascii="Times New Roman" w:hAnsi="Times New Roman" w:cs="Times New Roman"/>
          <w:sz w:val="28"/>
          <w:szCs w:val="28"/>
        </w:rPr>
        <w:t>.</w:t>
      </w:r>
    </w:p>
    <w:p w:rsidR="003A5CDA" w:rsidRPr="00D03837" w:rsidRDefault="003A5CDA" w:rsidP="003A5C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Pr="00F70073" w:rsidRDefault="003A5CDA" w:rsidP="003A5CDA">
      <w:pPr>
        <w:ind w:firstLine="540"/>
        <w:jc w:val="center"/>
        <w:rPr>
          <w:b/>
          <w:szCs w:val="28"/>
        </w:rPr>
      </w:pPr>
      <w:r w:rsidRPr="00F70073">
        <w:rPr>
          <w:b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A5CDA" w:rsidRPr="00D03837" w:rsidRDefault="003A5CDA" w:rsidP="003A5C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2.1</w:t>
      </w:r>
      <w:r w:rsidR="00AE069E">
        <w:rPr>
          <w:rFonts w:ascii="Times New Roman" w:hAnsi="Times New Roman" w:cs="Times New Roman"/>
          <w:sz w:val="28"/>
          <w:szCs w:val="28"/>
        </w:rPr>
        <w:t>4</w:t>
      </w:r>
      <w:r w:rsidRPr="00D03837">
        <w:rPr>
          <w:rFonts w:ascii="Times New Roman" w:hAnsi="Times New Roman" w:cs="Times New Roman"/>
          <w:sz w:val="28"/>
          <w:szCs w:val="28"/>
        </w:rPr>
        <w:t>. Время ожидания в очереди не должно превышать: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 xml:space="preserve">- при подаче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D03837">
        <w:rPr>
          <w:rFonts w:ascii="Times New Roman" w:hAnsi="Times New Roman" w:cs="Times New Roman"/>
          <w:sz w:val="28"/>
          <w:szCs w:val="28"/>
        </w:rPr>
        <w:t xml:space="preserve"> и (или) документов - 15 минут;</w:t>
      </w:r>
    </w:p>
    <w:p w:rsidR="003A5CDA" w:rsidRPr="00D03837" w:rsidRDefault="003A5CDA" w:rsidP="003A5CDA">
      <w:pPr>
        <w:pStyle w:val="ConsPlusNormal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- при получении результата предоставления муниципальной услуги - 15 минут.</w:t>
      </w:r>
    </w:p>
    <w:p w:rsidR="003A5CDA" w:rsidRPr="00D03837" w:rsidRDefault="003A5CDA" w:rsidP="003A5CD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</w:t>
      </w:r>
      <w:r w:rsidR="00AE069E">
        <w:rPr>
          <w:szCs w:val="28"/>
        </w:rPr>
        <w:t>5</w:t>
      </w:r>
      <w:r>
        <w:rPr>
          <w:szCs w:val="28"/>
        </w:rPr>
        <w:t xml:space="preserve">. </w:t>
      </w:r>
      <w:r w:rsidRPr="00D03837">
        <w:rPr>
          <w:szCs w:val="28"/>
        </w:rPr>
        <w:t xml:space="preserve">В целях оптимизации процесса предоставления муниципальной услуги осуществляется прием заявителей </w:t>
      </w:r>
      <w:r>
        <w:rPr>
          <w:szCs w:val="28"/>
        </w:rPr>
        <w:t xml:space="preserve">(представителей заявителей) </w:t>
      </w:r>
      <w:r w:rsidRPr="00D03837">
        <w:rPr>
          <w:szCs w:val="28"/>
        </w:rPr>
        <w:t>по предварительной записи.</w:t>
      </w:r>
    </w:p>
    <w:p w:rsidR="003A5CDA" w:rsidRPr="00D03837" w:rsidRDefault="003A5CDA" w:rsidP="003A5CD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03837">
        <w:rPr>
          <w:szCs w:val="28"/>
        </w:rPr>
        <w:t>Запись на прием проводится по</w:t>
      </w:r>
      <w:r>
        <w:rPr>
          <w:szCs w:val="28"/>
        </w:rPr>
        <w:t xml:space="preserve"> телефону или электронной почте Администрации</w:t>
      </w:r>
      <w:r w:rsidRPr="00D03837">
        <w:rPr>
          <w:szCs w:val="28"/>
        </w:rPr>
        <w:t>.</w:t>
      </w:r>
    </w:p>
    <w:p w:rsidR="003A5CDA" w:rsidRDefault="003A5CDA" w:rsidP="003A5CD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03837">
        <w:rPr>
          <w:szCs w:val="28"/>
        </w:rPr>
        <w:t xml:space="preserve">Заявителю </w:t>
      </w:r>
      <w:r>
        <w:rPr>
          <w:szCs w:val="28"/>
        </w:rPr>
        <w:t xml:space="preserve">(представителю заявителя) </w:t>
      </w:r>
      <w:r w:rsidRPr="00D03837">
        <w:rPr>
          <w:szCs w:val="28"/>
        </w:rPr>
        <w:t>предоставляется возможность записи в любые свободные для приема дату и время в пределах установленного в Админист</w:t>
      </w:r>
      <w:r>
        <w:rPr>
          <w:szCs w:val="28"/>
        </w:rPr>
        <w:t xml:space="preserve">рации графика приема заявителей. </w:t>
      </w:r>
    </w:p>
    <w:p w:rsidR="003A5CDA" w:rsidRPr="00F70073" w:rsidRDefault="003A5CDA" w:rsidP="003A5CDA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3A5CDA" w:rsidRPr="00F70073" w:rsidRDefault="003A5CDA" w:rsidP="003A5CDA">
      <w:pPr>
        <w:ind w:firstLine="540"/>
        <w:jc w:val="center"/>
        <w:rPr>
          <w:b/>
          <w:szCs w:val="28"/>
        </w:rPr>
      </w:pPr>
      <w:r w:rsidRPr="00F70073">
        <w:rPr>
          <w:b/>
          <w:szCs w:val="28"/>
        </w:rPr>
        <w:t>Срок регистрации запроса заявителя о предоставлении муниципальной услуги</w:t>
      </w:r>
    </w:p>
    <w:p w:rsidR="003A5CDA" w:rsidRPr="00D03837" w:rsidRDefault="003A5CDA" w:rsidP="003A5CD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3A5CDA" w:rsidRPr="00D03837" w:rsidRDefault="003A5CDA" w:rsidP="003A5CDA">
      <w:pPr>
        <w:pStyle w:val="13"/>
        <w:spacing w:before="0" w:after="0" w:line="240" w:lineRule="auto"/>
        <w:ind w:firstLine="567"/>
        <w:rPr>
          <w:sz w:val="28"/>
        </w:rPr>
      </w:pPr>
      <w:r w:rsidRPr="00D03837">
        <w:rPr>
          <w:rFonts w:cs="Times New Roman"/>
          <w:sz w:val="28"/>
          <w:szCs w:val="28"/>
        </w:rPr>
        <w:t>2.1</w:t>
      </w:r>
      <w:r w:rsidR="00AE069E">
        <w:rPr>
          <w:rFonts w:cs="Times New Roman"/>
          <w:sz w:val="28"/>
          <w:szCs w:val="28"/>
        </w:rPr>
        <w:t>6</w:t>
      </w:r>
      <w:r w:rsidRPr="00D03837">
        <w:rPr>
          <w:rFonts w:cs="Times New Roman"/>
          <w:sz w:val="28"/>
          <w:szCs w:val="28"/>
        </w:rPr>
        <w:t xml:space="preserve">. </w:t>
      </w:r>
      <w:r w:rsidRPr="00D03837">
        <w:rPr>
          <w:sz w:val="28"/>
        </w:rPr>
        <w:t xml:space="preserve">Регистрация </w:t>
      </w:r>
      <w:r>
        <w:rPr>
          <w:sz w:val="28"/>
        </w:rPr>
        <w:t>заявления</w:t>
      </w:r>
      <w:r w:rsidRPr="00D03837">
        <w:rPr>
          <w:sz w:val="28"/>
        </w:rPr>
        <w:t xml:space="preserve"> заявителя </w:t>
      </w:r>
      <w:r>
        <w:rPr>
          <w:rFonts w:cs="Times New Roman"/>
          <w:sz w:val="28"/>
          <w:szCs w:val="28"/>
        </w:rPr>
        <w:t xml:space="preserve">(представителя заявителя) </w:t>
      </w:r>
      <w:r w:rsidRPr="00D03837">
        <w:rPr>
          <w:sz w:val="28"/>
        </w:rPr>
        <w:t>о предоставлении муниципальной услуги, в том числе в электронной форме, осуществляется в день его получения.</w:t>
      </w:r>
    </w:p>
    <w:p w:rsidR="003A5CDA" w:rsidRPr="00D03837" w:rsidRDefault="003A5CDA" w:rsidP="003A5CDA">
      <w:pPr>
        <w:pStyle w:val="ConsPlusNormal0"/>
        <w:ind w:firstLine="567"/>
        <w:jc w:val="both"/>
        <w:rPr>
          <w:rFonts w:ascii="Times New Roman" w:hAnsi="Times New Roman" w:cs="Times New Roman"/>
          <w:sz w:val="28"/>
        </w:rPr>
      </w:pPr>
      <w:r w:rsidRPr="00D03837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>явление</w:t>
      </w:r>
      <w:r w:rsidRPr="00D03837">
        <w:rPr>
          <w:rFonts w:ascii="Times New Roman" w:hAnsi="Times New Roman" w:cs="Times New Roman"/>
          <w:sz w:val="28"/>
        </w:rPr>
        <w:t xml:space="preserve"> заявителя </w:t>
      </w:r>
      <w:r>
        <w:rPr>
          <w:rFonts w:ascii="Times New Roman" w:hAnsi="Times New Roman" w:cs="Times New Roman"/>
          <w:sz w:val="28"/>
          <w:szCs w:val="28"/>
        </w:rPr>
        <w:t>(представител</w:t>
      </w:r>
      <w:r>
        <w:rPr>
          <w:rFonts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заявителя) </w:t>
      </w:r>
      <w:r w:rsidRPr="00D03837">
        <w:rPr>
          <w:rFonts w:ascii="Times New Roman" w:hAnsi="Times New Roman" w:cs="Times New Roman"/>
          <w:sz w:val="28"/>
        </w:rPr>
        <w:t xml:space="preserve">о предоставлении муниципальной услуги регистрируется в установленной системе документооборота с присвоением </w:t>
      </w:r>
      <w:r>
        <w:rPr>
          <w:rFonts w:ascii="Times New Roman" w:hAnsi="Times New Roman" w:cs="Times New Roman"/>
          <w:sz w:val="28"/>
        </w:rPr>
        <w:t>ему</w:t>
      </w:r>
      <w:r w:rsidRPr="00D03837">
        <w:rPr>
          <w:rFonts w:ascii="Times New Roman" w:hAnsi="Times New Roman" w:cs="Times New Roman"/>
          <w:sz w:val="28"/>
        </w:rPr>
        <w:t xml:space="preserve"> входящего номера и указанием даты его получения.</w:t>
      </w:r>
    </w:p>
    <w:p w:rsidR="003A5CDA" w:rsidRPr="00D03837" w:rsidRDefault="003A5CDA" w:rsidP="003A5CDA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837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заявления заявителя </w:t>
      </w:r>
      <w:r>
        <w:rPr>
          <w:rFonts w:ascii="Times New Roman" w:hAnsi="Times New Roman" w:cs="Times New Roman"/>
          <w:sz w:val="28"/>
          <w:szCs w:val="28"/>
        </w:rPr>
        <w:t>(представител</w:t>
      </w:r>
      <w:r>
        <w:rPr>
          <w:rFonts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заявителя) </w:t>
      </w:r>
      <w:r w:rsidRPr="00D03837">
        <w:rPr>
          <w:rFonts w:ascii="Times New Roman" w:hAnsi="Times New Roman" w:cs="Times New Roman"/>
          <w:color w:val="000000"/>
          <w:sz w:val="28"/>
          <w:szCs w:val="28"/>
        </w:rPr>
        <w:t>о предоставлении муниципальной услуги, направленного в форме электронного документа с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03837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Регионального портала осуществляется в автоматическом режиме.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5CDA" w:rsidRPr="00F70073" w:rsidRDefault="003A5CDA" w:rsidP="003A5CDA">
      <w:pPr>
        <w:ind w:firstLine="540"/>
        <w:jc w:val="center"/>
        <w:rPr>
          <w:b/>
          <w:szCs w:val="28"/>
        </w:rPr>
      </w:pPr>
      <w:r w:rsidRPr="00F70073">
        <w:rPr>
          <w:b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A5CDA" w:rsidRPr="00D03837" w:rsidRDefault="003A5CDA" w:rsidP="003A5C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AE069E">
        <w:rPr>
          <w:rFonts w:ascii="Times New Roman" w:hAnsi="Times New Roman" w:cs="Times New Roman"/>
          <w:sz w:val="28"/>
          <w:szCs w:val="28"/>
        </w:rPr>
        <w:t>7</w:t>
      </w:r>
      <w:r w:rsidRPr="00D03837">
        <w:rPr>
          <w:rFonts w:ascii="Times New Roman" w:hAnsi="Times New Roman" w:cs="Times New Roman"/>
          <w:sz w:val="28"/>
          <w:szCs w:val="28"/>
        </w:rPr>
        <w:t>. З</w:t>
      </w:r>
      <w:r w:rsidRPr="00D03837">
        <w:rPr>
          <w:rFonts w:ascii="Times New Roman" w:hAnsi="Times New Roman" w:cs="Times New Roman"/>
          <w:spacing w:val="2"/>
          <w:sz w:val="28"/>
          <w:szCs w:val="28"/>
        </w:rPr>
        <w:t>дания, в котором распола</w:t>
      </w:r>
      <w:r w:rsidR="009B1602">
        <w:rPr>
          <w:rFonts w:ascii="Times New Roman" w:hAnsi="Times New Roman" w:cs="Times New Roman"/>
          <w:spacing w:val="2"/>
          <w:sz w:val="28"/>
          <w:szCs w:val="28"/>
        </w:rPr>
        <w:t>гаются помещения Администрации д</w:t>
      </w:r>
      <w:r w:rsidRPr="00D03837">
        <w:rPr>
          <w:rFonts w:ascii="Times New Roman" w:hAnsi="Times New Roman" w:cs="Times New Roman"/>
          <w:spacing w:val="2"/>
          <w:sz w:val="28"/>
          <w:szCs w:val="28"/>
        </w:rPr>
        <w:t>олжны быть расположены с учетом транспортной и пешеходной доступности для заявителей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(представителей заявителей)</w:t>
      </w:r>
      <w:r w:rsidRPr="00D03837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A5CDA" w:rsidRPr="00D03837" w:rsidRDefault="009B1602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Помещения Администрации </w:t>
      </w:r>
      <w:r w:rsidR="003A5CDA" w:rsidRPr="00D03837">
        <w:rPr>
          <w:rFonts w:ascii="Times New Roman" w:hAnsi="Times New Roman" w:cs="Times New Roman"/>
          <w:spacing w:val="2"/>
          <w:sz w:val="28"/>
          <w:szCs w:val="28"/>
        </w:rPr>
        <w:t>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2.1</w:t>
      </w:r>
      <w:r w:rsidR="00AE069E">
        <w:rPr>
          <w:rFonts w:ascii="Times New Roman" w:hAnsi="Times New Roman" w:cs="Times New Roman"/>
          <w:sz w:val="28"/>
          <w:szCs w:val="28"/>
        </w:rPr>
        <w:t>8</w:t>
      </w:r>
      <w:r w:rsidRPr="00D03837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специально выделенных для этой цели помещениях.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Помещения, в которых осуществляется предоставление муниципальной услуги, оборудуются: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- информационными стендами, содержащими визуальную и текстовую информацию;</w:t>
      </w:r>
    </w:p>
    <w:p w:rsidR="003A5CDA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- стульями и столами для возможности оформления документов.</w:t>
      </w:r>
    </w:p>
    <w:p w:rsidR="003A5CDA" w:rsidRPr="00B965F6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5F6">
        <w:rPr>
          <w:rFonts w:ascii="Times New Roman" w:hAnsi="Times New Roman" w:cs="Times New Roman"/>
          <w:sz w:val="28"/>
          <w:szCs w:val="28"/>
        </w:rPr>
        <w:t>На информационных стендах размещаются:</w:t>
      </w:r>
    </w:p>
    <w:p w:rsidR="003A5CDA" w:rsidRPr="00B965F6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5F6">
        <w:rPr>
          <w:rFonts w:ascii="Times New Roman" w:hAnsi="Times New Roman" w:cs="Times New Roman"/>
          <w:sz w:val="28"/>
          <w:szCs w:val="28"/>
        </w:rPr>
        <w:t xml:space="preserve"> - выписки из законодательных и иных нормативных правовых актов, содержащих нормы, регулирующие деятельность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965F6">
        <w:rPr>
          <w:rFonts w:ascii="Times New Roman" w:hAnsi="Times New Roman" w:cs="Times New Roman"/>
          <w:sz w:val="28"/>
          <w:szCs w:val="28"/>
        </w:rPr>
        <w:t>, и Административного регламента;</w:t>
      </w:r>
    </w:p>
    <w:p w:rsidR="003A5CDA" w:rsidRPr="00B965F6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5F6">
        <w:rPr>
          <w:rFonts w:ascii="Times New Roman" w:hAnsi="Times New Roman" w:cs="Times New Roman"/>
          <w:sz w:val="28"/>
          <w:szCs w:val="28"/>
        </w:rPr>
        <w:t xml:space="preserve"> -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3A5CDA" w:rsidRPr="00B965F6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5F6">
        <w:rPr>
          <w:rFonts w:ascii="Times New Roman" w:hAnsi="Times New Roman" w:cs="Times New Roman"/>
          <w:sz w:val="28"/>
          <w:szCs w:val="28"/>
        </w:rPr>
        <w:t xml:space="preserve"> - образец заполнения </w:t>
      </w:r>
      <w:r>
        <w:rPr>
          <w:rFonts w:ascii="Times New Roman" w:hAnsi="Times New Roman" w:cs="Times New Roman"/>
          <w:sz w:val="28"/>
          <w:szCs w:val="28"/>
        </w:rPr>
        <w:t>заяв</w:t>
      </w:r>
      <w:r w:rsidRPr="00B965F6">
        <w:rPr>
          <w:rFonts w:ascii="Times New Roman" w:hAnsi="Times New Roman" w:cs="Times New Roman"/>
          <w:sz w:val="28"/>
          <w:szCs w:val="28"/>
        </w:rPr>
        <w:t>ления;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д</w:t>
      </w:r>
      <w:r w:rsidRPr="00B965F6">
        <w:rPr>
          <w:rFonts w:ascii="Times New Roman" w:hAnsi="Times New Roman" w:cs="Times New Roman"/>
          <w:sz w:val="28"/>
          <w:szCs w:val="28"/>
        </w:rPr>
        <w:t>осудебн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965F6">
        <w:rPr>
          <w:rFonts w:ascii="Times New Roman" w:hAnsi="Times New Roman" w:cs="Times New Roman"/>
          <w:sz w:val="28"/>
          <w:szCs w:val="28"/>
        </w:rPr>
        <w:t xml:space="preserve"> (внесудебн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965F6">
        <w:rPr>
          <w:rFonts w:ascii="Times New Roman" w:hAnsi="Times New Roman" w:cs="Times New Roman"/>
          <w:sz w:val="28"/>
          <w:szCs w:val="28"/>
        </w:rPr>
        <w:t xml:space="preserve">) </w:t>
      </w:r>
      <w:r w:rsidRPr="006A3A17">
        <w:rPr>
          <w:rFonts w:ascii="Times New Roman" w:hAnsi="Times New Roman" w:cs="Times New Roman"/>
          <w:sz w:val="28"/>
          <w:szCs w:val="28"/>
        </w:rPr>
        <w:t>обжаловани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3A17">
        <w:rPr>
          <w:rFonts w:ascii="Times New Roman" w:hAnsi="Times New Roman" w:cs="Times New Roman"/>
          <w:sz w:val="28"/>
          <w:szCs w:val="28"/>
        </w:rPr>
        <w:t xml:space="preserve"> действий (бездействия) и решений, принятых (осуществляемых) в ходе предоставления муниципальной услуги</w:t>
      </w:r>
      <w:r w:rsidRPr="00B965F6">
        <w:rPr>
          <w:rFonts w:ascii="Times New Roman" w:hAnsi="Times New Roman" w:cs="Times New Roman"/>
          <w:sz w:val="28"/>
          <w:szCs w:val="28"/>
        </w:rPr>
        <w:t>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2.</w:t>
      </w:r>
      <w:r w:rsidR="00AE069E">
        <w:rPr>
          <w:rFonts w:ascii="Times New Roman" w:hAnsi="Times New Roman" w:cs="Times New Roman"/>
          <w:sz w:val="28"/>
          <w:szCs w:val="28"/>
        </w:rPr>
        <w:t>19</w:t>
      </w:r>
      <w:r w:rsidRPr="00D03837">
        <w:rPr>
          <w:rFonts w:ascii="Times New Roman" w:hAnsi="Times New Roman" w:cs="Times New Roman"/>
          <w:sz w:val="28"/>
          <w:szCs w:val="28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для заявителей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(представителей заявителей) </w:t>
      </w:r>
      <w:r w:rsidRPr="00D03837">
        <w:rPr>
          <w:rFonts w:ascii="Times New Roman" w:hAnsi="Times New Roman" w:cs="Times New Roman"/>
          <w:sz w:val="28"/>
          <w:szCs w:val="28"/>
        </w:rPr>
        <w:t>и оптимальным условиям работы специалистов.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2.2</w:t>
      </w:r>
      <w:r w:rsidR="00AE069E">
        <w:rPr>
          <w:rFonts w:ascii="Times New Roman" w:hAnsi="Times New Roman" w:cs="Times New Roman"/>
          <w:sz w:val="28"/>
          <w:szCs w:val="28"/>
        </w:rPr>
        <w:t>0</w:t>
      </w:r>
      <w:r w:rsidRPr="00D03837">
        <w:rPr>
          <w:rFonts w:ascii="Times New Roman" w:hAnsi="Times New Roman" w:cs="Times New Roman"/>
          <w:sz w:val="28"/>
          <w:szCs w:val="28"/>
        </w:rPr>
        <w:t>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2.2</w:t>
      </w:r>
      <w:r w:rsidR="00AE069E">
        <w:rPr>
          <w:rFonts w:ascii="Times New Roman" w:hAnsi="Times New Roman" w:cs="Times New Roman"/>
          <w:sz w:val="28"/>
          <w:szCs w:val="28"/>
        </w:rPr>
        <w:t>1</w:t>
      </w:r>
      <w:r w:rsidRPr="00D03837">
        <w:rPr>
          <w:rFonts w:ascii="Times New Roman" w:hAnsi="Times New Roman" w:cs="Times New Roman"/>
          <w:sz w:val="28"/>
          <w:szCs w:val="28"/>
        </w:rPr>
        <w:t xml:space="preserve">. Кабинеты приема заявителей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(представителей заявителей) </w:t>
      </w:r>
      <w:r w:rsidRPr="00D03837">
        <w:rPr>
          <w:rFonts w:ascii="Times New Roman" w:hAnsi="Times New Roman" w:cs="Times New Roman"/>
          <w:sz w:val="28"/>
          <w:szCs w:val="28"/>
        </w:rPr>
        <w:t>должны иметь информационные таблички (вывески) с указанием: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- фамилии, имени, отчества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03837">
        <w:rPr>
          <w:rFonts w:ascii="Times New Roman" w:hAnsi="Times New Roman" w:cs="Times New Roman"/>
          <w:sz w:val="28"/>
          <w:szCs w:val="28"/>
        </w:rPr>
        <w:t xml:space="preserve"> и должности специалиста.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2.2</w:t>
      </w:r>
      <w:r w:rsidR="00AE069E">
        <w:rPr>
          <w:rFonts w:ascii="Times New Roman" w:hAnsi="Times New Roman" w:cs="Times New Roman"/>
          <w:sz w:val="28"/>
          <w:szCs w:val="28"/>
        </w:rPr>
        <w:t>2</w:t>
      </w:r>
      <w:r w:rsidRPr="00D03837">
        <w:rPr>
          <w:rFonts w:ascii="Times New Roman" w:hAnsi="Times New Roman" w:cs="Times New Roman"/>
          <w:sz w:val="28"/>
          <w:szCs w:val="28"/>
        </w:rPr>
        <w:t xml:space="preserve">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</w:t>
      </w:r>
      <w:r w:rsidRPr="00D03837">
        <w:rPr>
          <w:rFonts w:ascii="Times New Roman" w:hAnsi="Times New Roman" w:cs="Times New Roman"/>
          <w:sz w:val="28"/>
          <w:szCs w:val="28"/>
        </w:rPr>
        <w:lastRenderedPageBreak/>
        <w:t>ситуации, системой кондиционирования воздуха, иными средствами, обеспечивающими безопасность и комфортное пребывание заявителей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(представителей заявителей)</w:t>
      </w:r>
      <w:r w:rsidRPr="00D03837">
        <w:rPr>
          <w:rFonts w:ascii="Times New Roman" w:hAnsi="Times New Roman" w:cs="Times New Roman"/>
          <w:sz w:val="28"/>
          <w:szCs w:val="28"/>
        </w:rPr>
        <w:t>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2.2</w:t>
      </w:r>
      <w:r w:rsidR="00AE069E">
        <w:rPr>
          <w:rFonts w:ascii="Times New Roman" w:hAnsi="Times New Roman" w:cs="Times New Roman"/>
          <w:sz w:val="28"/>
          <w:szCs w:val="28"/>
        </w:rPr>
        <w:t>3</w:t>
      </w:r>
      <w:r w:rsidRPr="00D03837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На территории, прилегающей к месторасположению Администрации,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 xml:space="preserve"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</w:t>
      </w:r>
      <w:r w:rsidR="009B1602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D038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837">
        <w:rPr>
          <w:rFonts w:ascii="Times New Roman" w:hAnsi="Times New Roman" w:cs="Times New Roman"/>
          <w:color w:val="000000"/>
          <w:sz w:val="28"/>
          <w:szCs w:val="28"/>
        </w:rPr>
        <w:t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3A5CDA" w:rsidRPr="00D03837" w:rsidRDefault="009B1602" w:rsidP="003A5CD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Администрации  </w:t>
      </w:r>
      <w:r w:rsidR="003A5CDA" w:rsidRPr="00D03837">
        <w:rPr>
          <w:rFonts w:ascii="Times New Roman" w:hAnsi="Times New Roman" w:cs="Times New Roman"/>
          <w:color w:val="000000"/>
          <w:sz w:val="28"/>
          <w:szCs w:val="28"/>
        </w:rPr>
        <w:t>оказывают помощь инвалидам в преодолении барьеров, мешающих получению ими услуг наравне с другими лицами.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837">
        <w:rPr>
          <w:rFonts w:ascii="Times New Roman" w:hAnsi="Times New Roman" w:cs="Times New Roman"/>
          <w:color w:val="000000"/>
          <w:sz w:val="28"/>
          <w:szCs w:val="28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color w:val="000000"/>
          <w:sz w:val="28"/>
          <w:szCs w:val="28"/>
        </w:rPr>
        <w:t>Рабочее место специалиста Администрации, МФЦ</w:t>
      </w:r>
      <w:r w:rsidRPr="00D038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03837">
        <w:rPr>
          <w:rFonts w:ascii="Times New Roman" w:hAnsi="Times New Roman" w:cs="Times New Roman"/>
          <w:sz w:val="28"/>
          <w:szCs w:val="28"/>
        </w:rPr>
        <w:t>оснащается настенной вывеской или настольной табличкой с указанием фамилии, имени, отчества</w:t>
      </w:r>
      <w:r w:rsidRPr="003E3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  <w:r w:rsidRPr="00D03837">
        <w:rPr>
          <w:rFonts w:ascii="Times New Roman" w:hAnsi="Times New Roman" w:cs="Times New Roman"/>
          <w:sz w:val="28"/>
          <w:szCs w:val="28"/>
        </w:rPr>
        <w:t xml:space="preserve"> и должности. Рабочие места оборудуются средствами сигнализации (стационарными «тревожными кнопками» или переносными многофункциональными брелками-коммуникаторами).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Специалисты </w:t>
      </w:r>
      <w:r w:rsidRPr="00D03837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9B16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3837">
        <w:rPr>
          <w:rFonts w:ascii="Times New Roman" w:hAnsi="Times New Roman" w:cs="Times New Roman"/>
          <w:sz w:val="28"/>
          <w:szCs w:val="28"/>
        </w:rPr>
        <w:t>обеспечиваются личными нагрудными карточками (бейджами) с указанием фамилии, имени, отчества</w:t>
      </w:r>
      <w:r w:rsidRPr="003E3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  <w:r w:rsidRPr="00D03837">
        <w:rPr>
          <w:rFonts w:ascii="Times New Roman" w:hAnsi="Times New Roman" w:cs="Times New Roman"/>
          <w:sz w:val="28"/>
          <w:szCs w:val="28"/>
        </w:rPr>
        <w:t xml:space="preserve"> и должности.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3A5CDA" w:rsidRPr="00D03837" w:rsidRDefault="003A5CDA" w:rsidP="003A5C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Pr="00F70073" w:rsidRDefault="003A5CDA" w:rsidP="003A5CDA">
      <w:pPr>
        <w:pStyle w:val="ConsPlusNormal0"/>
        <w:jc w:val="center"/>
        <w:rPr>
          <w:rFonts w:cs="Times New Roman"/>
          <w:b/>
          <w:sz w:val="28"/>
          <w:szCs w:val="28"/>
        </w:rPr>
      </w:pPr>
      <w:r w:rsidRPr="00F70073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3A5CDA" w:rsidRPr="00D03837" w:rsidRDefault="003A5CDA" w:rsidP="003A5CDA">
      <w:pPr>
        <w:pStyle w:val="13"/>
        <w:spacing w:before="0" w:after="0" w:line="240" w:lineRule="auto"/>
        <w:ind w:firstLine="709"/>
        <w:rPr>
          <w:rFonts w:cs="Times New Roman"/>
          <w:sz w:val="28"/>
          <w:szCs w:val="28"/>
        </w:rPr>
      </w:pPr>
    </w:p>
    <w:p w:rsidR="003A5CDA" w:rsidRPr="00F70073" w:rsidRDefault="003A5CDA" w:rsidP="003A5CDA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</w:pP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2.2</w:t>
      </w:r>
      <w:r w:rsidR="00AE069E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4</w:t>
      </w: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. Показателями доступности предоставления муниципальной услуги являются:</w:t>
      </w:r>
    </w:p>
    <w:p w:rsidR="003A5CDA" w:rsidRPr="00F70073" w:rsidRDefault="003A5CDA" w:rsidP="003A5CDA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</w:pP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2.2</w:t>
      </w:r>
      <w:r w:rsidR="00AE069E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4</w:t>
      </w: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.1. транспортная доступность к месту предоставления муниципальной услуги;</w:t>
      </w:r>
    </w:p>
    <w:p w:rsidR="003A5CDA" w:rsidRPr="00F70073" w:rsidRDefault="003A5CDA" w:rsidP="003A5CDA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</w:pP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2.2</w:t>
      </w:r>
      <w:r w:rsidR="00AE069E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4</w:t>
      </w: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.2. обеспечение беспрепятственного доступа лиц к помещениям, в которых предоставляется муниципальная услуга;</w:t>
      </w:r>
    </w:p>
    <w:p w:rsidR="003A5CDA" w:rsidRPr="00F70073" w:rsidRDefault="003A5CDA" w:rsidP="003A5CDA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</w:pP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2.2</w:t>
      </w:r>
      <w:r w:rsidR="00AE069E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4</w:t>
      </w: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.3. размещение информации о порядке предоставления муниципальной услуги на официальном сайте Администрации в информационно-телекоммуникационной сети "Интернет", на Едином портале и (или) Региональном портале;</w:t>
      </w:r>
    </w:p>
    <w:p w:rsidR="003A5CDA" w:rsidRPr="00F70073" w:rsidRDefault="003A5CDA" w:rsidP="003A5CDA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</w:pP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2.2</w:t>
      </w:r>
      <w:r w:rsidR="00AE069E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4</w:t>
      </w: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.4. размещение информации о порядке предоставления муниципальной услуги на информационных стендах;</w:t>
      </w:r>
    </w:p>
    <w:p w:rsidR="003A5CDA" w:rsidRPr="00F70073" w:rsidRDefault="003A5CDA" w:rsidP="003A5CDA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</w:pP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2.2</w:t>
      </w:r>
      <w:r w:rsidR="00AE069E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4</w:t>
      </w: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.5. размещение информации о порядке предоставления муниципальной услуги в средствах массовой информации;</w:t>
      </w:r>
    </w:p>
    <w:p w:rsidR="003A5CDA" w:rsidRPr="00F70073" w:rsidRDefault="00AE069E" w:rsidP="00AE069E">
      <w:pPr>
        <w:pStyle w:val="4"/>
        <w:tabs>
          <w:tab w:val="clear" w:pos="864"/>
        </w:tabs>
        <w:spacing w:before="0" w:after="0" w:line="240" w:lineRule="auto"/>
        <w:ind w:left="0" w:firstLine="0"/>
        <w:jc w:val="both"/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 xml:space="preserve">        </w:t>
      </w:r>
      <w:r w:rsidR="003A5CDA"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2.2</w:t>
      </w:r>
      <w:r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4</w:t>
      </w:r>
      <w:r w:rsidR="003A5CDA"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.6. возможность получения заявителем</w:t>
      </w:r>
      <w:r w:rsidR="003A5CDA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 xml:space="preserve"> </w:t>
      </w:r>
      <w:r w:rsidR="003A5CDA" w:rsidRPr="005E08FD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(представителе</w:t>
      </w:r>
      <w:r w:rsidR="003A5CDA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м</w:t>
      </w:r>
      <w:r w:rsidR="003A5CDA" w:rsidRPr="005E08FD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 xml:space="preserve"> заявител</w:t>
      </w:r>
      <w:r w:rsidR="003A5CDA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я</w:t>
      </w:r>
      <w:r w:rsidR="003A5CDA" w:rsidRPr="005E08FD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 xml:space="preserve">) </w:t>
      </w:r>
      <w:r w:rsidR="003A5CDA"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 xml:space="preserve"> информации о ходе предоставления муниципальн</w:t>
      </w:r>
      <w:r w:rsidR="003A5CDA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ой услуги с использованием</w:t>
      </w:r>
      <w:r w:rsidR="003A5CDA"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 xml:space="preserve"> Регионального портала.</w:t>
      </w:r>
    </w:p>
    <w:p w:rsidR="003A5CDA" w:rsidRPr="00F70073" w:rsidRDefault="003A5CDA" w:rsidP="003A5CDA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</w:pP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2.2</w:t>
      </w:r>
      <w:r w:rsidR="00AE069E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5</w:t>
      </w: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. Показателями качества предоставления муниципальной услуги являются:</w:t>
      </w:r>
    </w:p>
    <w:p w:rsidR="003A5CDA" w:rsidRPr="00F70073" w:rsidRDefault="003A5CDA" w:rsidP="003A5CDA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</w:pP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2.2</w:t>
      </w:r>
      <w:r w:rsidR="00AE069E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5</w:t>
      </w: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.1. соблюдение сроков предоставления муниципальной услуги;</w:t>
      </w:r>
    </w:p>
    <w:p w:rsidR="003A5CDA" w:rsidRPr="00F70073" w:rsidRDefault="003A5CDA" w:rsidP="003A5CDA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</w:pP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2.2</w:t>
      </w:r>
      <w:r w:rsidR="00AE069E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5</w:t>
      </w: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3A5CDA" w:rsidRPr="00F70073" w:rsidRDefault="003A5CDA" w:rsidP="003A5CDA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</w:pP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2.2</w:t>
      </w:r>
      <w:r w:rsidR="00AE069E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5</w:t>
      </w: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3A5CDA" w:rsidRPr="00F70073" w:rsidRDefault="003A5CDA" w:rsidP="003A5CDA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</w:pP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2.2</w:t>
      </w:r>
      <w:r w:rsidR="00AE069E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5</w:t>
      </w: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.4.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3A5CDA" w:rsidRPr="00F70073" w:rsidRDefault="003A5CDA" w:rsidP="003A5CDA">
      <w:pPr>
        <w:pStyle w:val="4"/>
        <w:tabs>
          <w:tab w:val="clear" w:pos="864"/>
          <w:tab w:val="num" w:pos="0"/>
        </w:tabs>
        <w:spacing w:before="0" w:after="0" w:line="240" w:lineRule="auto"/>
        <w:ind w:left="0" w:firstLine="567"/>
        <w:jc w:val="both"/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</w:pP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2.2</w:t>
      </w:r>
      <w:r w:rsidR="00AE069E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6</w:t>
      </w: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 xml:space="preserve">. В процессе предоставления муниципальной услуги заявитель </w:t>
      </w:r>
      <w:r w:rsidRPr="005E08FD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(представител</w:t>
      </w:r>
      <w:r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ь заявителя</w:t>
      </w:r>
      <w:r w:rsidRPr="005E08FD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 xml:space="preserve">) </w:t>
      </w: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взаимодействует с муниципальными служащими Администрации:</w:t>
      </w:r>
    </w:p>
    <w:p w:rsidR="003A5CDA" w:rsidRPr="00F70073" w:rsidRDefault="003A5CDA" w:rsidP="003A5CDA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</w:pP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2.2</w:t>
      </w:r>
      <w:r w:rsidR="00AE069E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6</w:t>
      </w: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.1. при подаче документов для получения муниципальной услуги;</w:t>
      </w:r>
    </w:p>
    <w:p w:rsidR="003A5CDA" w:rsidRDefault="003A5CDA" w:rsidP="003A5CDA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</w:pP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2.2</w:t>
      </w:r>
      <w:r w:rsidR="00AE069E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6</w:t>
      </w:r>
      <w:r w:rsidRPr="00F70073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.2. при получении результата оказания муниципальной услуги.</w:t>
      </w:r>
    </w:p>
    <w:p w:rsidR="003A5CDA" w:rsidRPr="00F70073" w:rsidRDefault="003A5CDA" w:rsidP="003A5CDA">
      <w:pPr>
        <w:pStyle w:val="a0"/>
        <w:rPr>
          <w:lang w:eastAsia="hi-IN" w:bidi="hi-IN"/>
        </w:rPr>
      </w:pPr>
    </w:p>
    <w:p w:rsidR="003A5CDA" w:rsidRPr="00D03837" w:rsidRDefault="003A5CDA" w:rsidP="003A5CDA">
      <w:pPr>
        <w:pStyle w:val="ConsPlusNormal0"/>
        <w:widowControl w:val="0"/>
        <w:numPr>
          <w:ilvl w:val="0"/>
          <w:numId w:val="1"/>
        </w:numPr>
        <w:tabs>
          <w:tab w:val="num" w:pos="0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A5CDA" w:rsidRPr="00F333F7" w:rsidRDefault="003A5CDA" w:rsidP="003A5CDA">
      <w:pPr>
        <w:pStyle w:val="ConsPlusNormal0"/>
        <w:tabs>
          <w:tab w:val="num" w:pos="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F7">
        <w:rPr>
          <w:rFonts w:ascii="Times New Roman" w:hAnsi="Times New Roman" w:cs="Times New Roman"/>
          <w:b/>
          <w:sz w:val="28"/>
          <w:szCs w:val="28"/>
        </w:rPr>
        <w:lastRenderedPageBreak/>
        <w:t>III. Состав, последовательность и сроки выполнения</w:t>
      </w:r>
      <w:r w:rsidRPr="00F333F7">
        <w:rPr>
          <w:b/>
        </w:rPr>
        <w:t xml:space="preserve"> </w:t>
      </w:r>
      <w:r w:rsidRPr="00F333F7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том числе с использованием системы межведомственного электронного взаимодействия, а также особенности выполнения административных процедур в МФЦ</w:t>
      </w:r>
    </w:p>
    <w:p w:rsidR="003A5CDA" w:rsidRPr="00D03837" w:rsidRDefault="003A5CDA" w:rsidP="003A5CD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</w:t>
      </w:r>
      <w:r>
        <w:rPr>
          <w:rFonts w:ascii="Times New Roman" w:hAnsi="Times New Roman" w:cs="Times New Roman"/>
          <w:sz w:val="28"/>
          <w:szCs w:val="28"/>
        </w:rPr>
        <w:t>щие административные процедуры</w:t>
      </w:r>
      <w:r w:rsidRPr="00D03837">
        <w:rPr>
          <w:rFonts w:ascii="Times New Roman" w:hAnsi="Times New Roman" w:cs="Times New Roman"/>
          <w:sz w:val="24"/>
          <w:szCs w:val="24"/>
        </w:rPr>
        <w:t>: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 xml:space="preserve">3.1.1. прием и регистрация </w:t>
      </w:r>
      <w:r>
        <w:rPr>
          <w:rFonts w:ascii="Times New Roman" w:hAnsi="Times New Roman"/>
          <w:bCs/>
          <w:color w:val="000000"/>
          <w:sz w:val="28"/>
          <w:szCs w:val="28"/>
        </w:rPr>
        <w:t>заяв</w:t>
      </w:r>
      <w:r w:rsidRPr="00D03837">
        <w:rPr>
          <w:rFonts w:ascii="Times New Roman" w:hAnsi="Times New Roman"/>
          <w:bCs/>
          <w:color w:val="000000"/>
          <w:sz w:val="28"/>
          <w:szCs w:val="28"/>
        </w:rPr>
        <w:t xml:space="preserve">ления </w:t>
      </w:r>
      <w:r w:rsidRPr="00D03837">
        <w:rPr>
          <w:rFonts w:ascii="Times New Roman" w:hAnsi="Times New Roman" w:cs="Times New Roman"/>
          <w:sz w:val="28"/>
          <w:szCs w:val="28"/>
        </w:rPr>
        <w:t xml:space="preserve">и (или) документов, </w:t>
      </w:r>
      <w:r w:rsidRPr="00D03837">
        <w:rPr>
          <w:rFonts w:ascii="Times New Roman" w:hAnsi="Times New Roman" w:cs="Times New Roman"/>
          <w:color w:val="000000"/>
          <w:sz w:val="28"/>
          <w:szCs w:val="28"/>
        </w:rPr>
        <w:t>необходимых для предоставления муниципальной услуги;</w:t>
      </w:r>
    </w:p>
    <w:p w:rsidR="003A5CDA" w:rsidRPr="00D03837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837">
        <w:rPr>
          <w:rFonts w:ascii="Times New Roman" w:hAnsi="Times New Roman" w:cs="Times New Roman"/>
          <w:color w:val="000000"/>
          <w:sz w:val="28"/>
          <w:szCs w:val="28"/>
        </w:rPr>
        <w:t xml:space="preserve">3.1.2.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рассмотрение (</w:t>
      </w:r>
      <w:r w:rsidRPr="00D03837">
        <w:rPr>
          <w:rFonts w:ascii="Times New Roman" w:hAnsi="Times New Roman" w:cs="Times New Roman"/>
          <w:color w:val="000000"/>
          <w:sz w:val="28"/>
          <w:szCs w:val="28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038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6A32">
        <w:rPr>
          <w:rFonts w:ascii="Times New Roman" w:hAnsi="Times New Roman" w:cs="Times New Roman"/>
          <w:sz w:val="28"/>
          <w:szCs w:val="28"/>
        </w:rPr>
        <w:t>заявления и документов, необходимых для предоставления муниципальной услуги</w:t>
      </w:r>
      <w:r w:rsidRPr="00D0383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5CDA" w:rsidRDefault="003A5CDA" w:rsidP="003A5CDA">
      <w:pPr>
        <w:ind w:firstLine="540"/>
        <w:jc w:val="both"/>
        <w:rPr>
          <w:color w:val="000000"/>
          <w:szCs w:val="28"/>
        </w:rPr>
      </w:pPr>
      <w:r w:rsidRPr="00D03837">
        <w:rPr>
          <w:color w:val="000000"/>
          <w:szCs w:val="28"/>
        </w:rPr>
        <w:t>3.1.</w:t>
      </w:r>
      <w:r>
        <w:rPr>
          <w:color w:val="000000"/>
          <w:szCs w:val="28"/>
        </w:rPr>
        <w:t>3</w:t>
      </w:r>
      <w:r w:rsidRPr="00D03837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проведение общественных обсуждений или публичных слушаний;</w:t>
      </w:r>
    </w:p>
    <w:p w:rsidR="003A5CDA" w:rsidRPr="00526A32" w:rsidRDefault="003A5CDA" w:rsidP="003A5CDA">
      <w:pPr>
        <w:ind w:firstLine="540"/>
        <w:jc w:val="both"/>
        <w:rPr>
          <w:szCs w:val="28"/>
        </w:rPr>
      </w:pPr>
      <w:r>
        <w:rPr>
          <w:color w:val="000000"/>
          <w:szCs w:val="28"/>
        </w:rPr>
        <w:t xml:space="preserve">3.1.4. </w:t>
      </w:r>
      <w:r w:rsidRPr="00526A32">
        <w:rPr>
          <w:szCs w:val="28"/>
        </w:rPr>
        <w:t>подготовка:</w:t>
      </w:r>
    </w:p>
    <w:p w:rsidR="003A5CDA" w:rsidRPr="00526A32" w:rsidRDefault="003A5CDA" w:rsidP="003A5CDA">
      <w:pPr>
        <w:ind w:firstLine="540"/>
        <w:jc w:val="both"/>
        <w:rPr>
          <w:szCs w:val="28"/>
        </w:rPr>
      </w:pPr>
      <w:r w:rsidRPr="00526A32">
        <w:rPr>
          <w:szCs w:val="28"/>
        </w:rPr>
        <w:t xml:space="preserve">- постановления </w:t>
      </w:r>
      <w:r w:rsidRPr="00001598">
        <w:rPr>
          <w:color w:val="000000"/>
          <w:szCs w:val="28"/>
        </w:rPr>
        <w:t xml:space="preserve">о предоставлении разрешения на </w:t>
      </w:r>
      <w:r w:rsidRPr="00B354B8">
        <w:rPr>
          <w:color w:val="000000"/>
          <w:szCs w:val="28"/>
        </w:rPr>
        <w:t>отклонение от предельных параметров</w:t>
      </w:r>
      <w:r w:rsidRPr="00526A32">
        <w:rPr>
          <w:szCs w:val="28"/>
        </w:rPr>
        <w:t>;</w:t>
      </w:r>
    </w:p>
    <w:p w:rsidR="003A5CDA" w:rsidRDefault="003A5CDA" w:rsidP="003A5CDA">
      <w:pPr>
        <w:ind w:firstLine="540"/>
        <w:jc w:val="both"/>
        <w:rPr>
          <w:szCs w:val="28"/>
        </w:rPr>
      </w:pPr>
      <w:r w:rsidRPr="00526A32">
        <w:rPr>
          <w:szCs w:val="28"/>
        </w:rPr>
        <w:t xml:space="preserve">- постановления </w:t>
      </w:r>
      <w:r>
        <w:rPr>
          <w:color w:val="000000"/>
          <w:szCs w:val="28"/>
        </w:rPr>
        <w:t xml:space="preserve">об отказе </w:t>
      </w:r>
      <w:r w:rsidRPr="00001598">
        <w:rPr>
          <w:color w:val="000000"/>
          <w:szCs w:val="28"/>
        </w:rPr>
        <w:t xml:space="preserve">в предоставлении разрешения на </w:t>
      </w:r>
      <w:r w:rsidRPr="00B354B8">
        <w:rPr>
          <w:color w:val="000000"/>
          <w:szCs w:val="28"/>
        </w:rPr>
        <w:t>отклонение от предельных параметров</w:t>
      </w:r>
      <w:r>
        <w:rPr>
          <w:szCs w:val="28"/>
        </w:rPr>
        <w:t>;</w:t>
      </w:r>
    </w:p>
    <w:p w:rsidR="003A5CDA" w:rsidRDefault="003A5CDA" w:rsidP="003A5CDA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3.1.5. </w:t>
      </w:r>
      <w:r w:rsidRPr="00D03837">
        <w:rPr>
          <w:color w:val="000000"/>
          <w:szCs w:val="28"/>
        </w:rPr>
        <w:t>выдача результата</w:t>
      </w:r>
      <w:r>
        <w:rPr>
          <w:color w:val="000000"/>
          <w:szCs w:val="28"/>
        </w:rPr>
        <w:t xml:space="preserve"> предоставления муниципальной услуги;</w:t>
      </w:r>
    </w:p>
    <w:p w:rsidR="003A5CDA" w:rsidRDefault="003A5CDA" w:rsidP="003A5CDA">
      <w:pPr>
        <w:ind w:firstLine="540"/>
        <w:jc w:val="both"/>
        <w:rPr>
          <w:szCs w:val="28"/>
        </w:rPr>
      </w:pPr>
      <w:r w:rsidRPr="00F333F7">
        <w:rPr>
          <w:szCs w:val="28"/>
        </w:rPr>
        <w:t>3.1.</w:t>
      </w:r>
      <w:r>
        <w:rPr>
          <w:szCs w:val="28"/>
        </w:rPr>
        <w:t>6</w:t>
      </w:r>
      <w:r w:rsidRPr="00F333F7">
        <w:rPr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3A5CDA" w:rsidRPr="00D03837" w:rsidRDefault="003A5CDA" w:rsidP="003A5CDA">
      <w:pPr>
        <w:ind w:firstLine="540"/>
        <w:jc w:val="center"/>
        <w:rPr>
          <w:szCs w:val="28"/>
        </w:rPr>
      </w:pPr>
    </w:p>
    <w:p w:rsidR="003A5CDA" w:rsidRDefault="003A5CDA" w:rsidP="003A5CDA">
      <w:pPr>
        <w:ind w:firstLine="540"/>
        <w:jc w:val="center"/>
        <w:rPr>
          <w:b/>
          <w:szCs w:val="28"/>
        </w:rPr>
      </w:pPr>
      <w:bookmarkStart w:id="4" w:name="_Hlk8648005"/>
      <w:r>
        <w:rPr>
          <w:b/>
          <w:szCs w:val="28"/>
        </w:rPr>
        <w:t>П</w:t>
      </w:r>
      <w:r w:rsidRPr="00526A32">
        <w:rPr>
          <w:b/>
          <w:szCs w:val="28"/>
        </w:rPr>
        <w:t>рием и регистрация заявления и (или) документов, необходимых для предоставления муниципальной услуги</w:t>
      </w:r>
    </w:p>
    <w:bookmarkEnd w:id="4"/>
    <w:p w:rsidR="003A5CDA" w:rsidRPr="00D03837" w:rsidRDefault="003A5CDA" w:rsidP="003A5CDA">
      <w:pPr>
        <w:ind w:firstLine="540"/>
        <w:jc w:val="center"/>
        <w:rPr>
          <w:b/>
          <w:color w:val="000000"/>
          <w:szCs w:val="28"/>
        </w:rPr>
      </w:pPr>
    </w:p>
    <w:p w:rsidR="003A5CDA" w:rsidRPr="00D03837" w:rsidRDefault="003A5CDA" w:rsidP="003A5CDA">
      <w:pPr>
        <w:ind w:firstLine="567"/>
        <w:jc w:val="both"/>
        <w:rPr>
          <w:szCs w:val="28"/>
        </w:rPr>
      </w:pPr>
      <w:r w:rsidRPr="00D03837">
        <w:rPr>
          <w:szCs w:val="28"/>
        </w:rPr>
        <w:t xml:space="preserve">3.2. Основанием для начала административной процедуры является обращение заявителя </w:t>
      </w:r>
      <w:r>
        <w:rPr>
          <w:szCs w:val="28"/>
        </w:rPr>
        <w:t xml:space="preserve">(представителя заявителя) </w:t>
      </w:r>
      <w:r w:rsidRPr="00D03837">
        <w:rPr>
          <w:szCs w:val="28"/>
        </w:rPr>
        <w:t xml:space="preserve">с </w:t>
      </w:r>
      <w:r>
        <w:rPr>
          <w:bCs/>
          <w:color w:val="000000"/>
          <w:szCs w:val="28"/>
        </w:rPr>
        <w:t>заяв</w:t>
      </w:r>
      <w:r w:rsidRPr="00D03837">
        <w:rPr>
          <w:bCs/>
          <w:color w:val="000000"/>
          <w:szCs w:val="28"/>
        </w:rPr>
        <w:t>лением</w:t>
      </w:r>
      <w:r w:rsidRPr="00D03837">
        <w:rPr>
          <w:szCs w:val="28"/>
        </w:rPr>
        <w:t>.</w:t>
      </w:r>
    </w:p>
    <w:p w:rsidR="003A5CDA" w:rsidRPr="00D03837" w:rsidRDefault="003A5CDA" w:rsidP="003A5CDA">
      <w:pPr>
        <w:ind w:firstLine="567"/>
        <w:jc w:val="both"/>
        <w:rPr>
          <w:szCs w:val="28"/>
        </w:rPr>
      </w:pPr>
      <w:r w:rsidRPr="00D03837">
        <w:rPr>
          <w:szCs w:val="28"/>
        </w:rPr>
        <w:t xml:space="preserve">3.3. </w:t>
      </w:r>
      <w:r>
        <w:rPr>
          <w:szCs w:val="28"/>
        </w:rPr>
        <w:t>Заяв</w:t>
      </w:r>
      <w:r w:rsidRPr="00D03837">
        <w:rPr>
          <w:szCs w:val="28"/>
        </w:rPr>
        <w:t xml:space="preserve">ление представляется заявителем </w:t>
      </w:r>
      <w:r>
        <w:rPr>
          <w:szCs w:val="28"/>
        </w:rPr>
        <w:t xml:space="preserve">(представителем заявителя) </w:t>
      </w:r>
      <w:r w:rsidRPr="00D03837">
        <w:rPr>
          <w:szCs w:val="28"/>
        </w:rPr>
        <w:t>в Администрацию.</w:t>
      </w:r>
    </w:p>
    <w:p w:rsidR="003A5CDA" w:rsidRPr="00D03837" w:rsidRDefault="003A5CDA" w:rsidP="003A5CDA">
      <w:pPr>
        <w:ind w:firstLine="567"/>
        <w:jc w:val="both"/>
        <w:rPr>
          <w:szCs w:val="28"/>
        </w:rPr>
      </w:pPr>
      <w:r>
        <w:rPr>
          <w:szCs w:val="28"/>
        </w:rPr>
        <w:t>Заяв</w:t>
      </w:r>
      <w:r w:rsidRPr="00D03837">
        <w:rPr>
          <w:szCs w:val="28"/>
        </w:rPr>
        <w:t xml:space="preserve">ление направляется заявителем </w:t>
      </w:r>
      <w:r>
        <w:rPr>
          <w:szCs w:val="28"/>
        </w:rPr>
        <w:t xml:space="preserve">(представителем заявителя) </w:t>
      </w:r>
      <w:r w:rsidRPr="00D03837">
        <w:rPr>
          <w:szCs w:val="28"/>
        </w:rPr>
        <w:t>в Администрацию на бумажном носителе</w:t>
      </w:r>
      <w:r>
        <w:rPr>
          <w:szCs w:val="28"/>
        </w:rPr>
        <w:t>,</w:t>
      </w:r>
      <w:r w:rsidRPr="00D03837">
        <w:rPr>
          <w:szCs w:val="28"/>
        </w:rPr>
        <w:t xml:space="preserve"> посредством почт</w:t>
      </w:r>
      <w:r>
        <w:rPr>
          <w:szCs w:val="28"/>
        </w:rPr>
        <w:t>ы</w:t>
      </w:r>
      <w:r w:rsidRPr="00D03837">
        <w:rPr>
          <w:szCs w:val="28"/>
        </w:rPr>
        <w:t xml:space="preserve"> или представляется лично или в форме электронного документа.</w:t>
      </w:r>
    </w:p>
    <w:p w:rsidR="003A5CDA" w:rsidRPr="00D03837" w:rsidRDefault="003A5CDA" w:rsidP="003A5CDA">
      <w:pPr>
        <w:ind w:firstLine="567"/>
        <w:jc w:val="both"/>
        <w:rPr>
          <w:szCs w:val="28"/>
        </w:rPr>
      </w:pPr>
      <w:r>
        <w:rPr>
          <w:szCs w:val="28"/>
        </w:rPr>
        <w:t>Заявление</w:t>
      </w:r>
      <w:r w:rsidRPr="00D03837">
        <w:rPr>
          <w:szCs w:val="28"/>
        </w:rPr>
        <w:t xml:space="preserve"> подписывается заявителем либо представителем заявителя.</w:t>
      </w:r>
    </w:p>
    <w:p w:rsidR="003A5CDA" w:rsidRPr="00D03837" w:rsidRDefault="003A5CDA" w:rsidP="003A5CDA">
      <w:pPr>
        <w:ind w:firstLine="567"/>
        <w:jc w:val="both"/>
        <w:rPr>
          <w:szCs w:val="28"/>
        </w:rPr>
      </w:pPr>
      <w:r w:rsidRPr="00D03837">
        <w:rPr>
          <w:szCs w:val="28"/>
        </w:rPr>
        <w:t xml:space="preserve">3.4. В случае представления </w:t>
      </w:r>
      <w:r>
        <w:rPr>
          <w:szCs w:val="28"/>
        </w:rPr>
        <w:t>заяв</w:t>
      </w:r>
      <w:r w:rsidRPr="00D03837">
        <w:rPr>
          <w:szCs w:val="28"/>
        </w:rPr>
        <w:t>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A5CDA" w:rsidRPr="00D03837" w:rsidRDefault="003A5CDA" w:rsidP="003A5CD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837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3A5CDA" w:rsidRPr="00D03837" w:rsidRDefault="003A5CDA" w:rsidP="003A5CDA">
      <w:pPr>
        <w:ind w:firstLine="567"/>
        <w:jc w:val="both"/>
        <w:rPr>
          <w:szCs w:val="28"/>
        </w:rPr>
      </w:pPr>
      <w:r w:rsidRPr="00D03837">
        <w:rPr>
          <w:szCs w:val="28"/>
        </w:rPr>
        <w:t xml:space="preserve">При представлении заявителем документов устанавливается личность заявителя, проверяются полномочия заявителя, осуществляется проверка </w:t>
      </w:r>
      <w:r w:rsidRPr="00D03837">
        <w:rPr>
          <w:szCs w:val="28"/>
        </w:rPr>
        <w:lastRenderedPageBreak/>
        <w:t xml:space="preserve">соответствия сведений, указанных в </w:t>
      </w:r>
      <w:r>
        <w:rPr>
          <w:szCs w:val="28"/>
        </w:rPr>
        <w:t>заяв</w:t>
      </w:r>
      <w:r w:rsidRPr="00D03837">
        <w:rPr>
          <w:szCs w:val="28"/>
        </w:rPr>
        <w:t xml:space="preserve">лении, представленным документам, полнота и правильность оформления </w:t>
      </w:r>
      <w:r>
        <w:rPr>
          <w:szCs w:val="28"/>
        </w:rPr>
        <w:t>заяв</w:t>
      </w:r>
      <w:r w:rsidRPr="00D03837">
        <w:rPr>
          <w:szCs w:val="28"/>
        </w:rPr>
        <w:t>ления.</w:t>
      </w:r>
    </w:p>
    <w:p w:rsidR="003A5CDA" w:rsidRPr="00D03837" w:rsidRDefault="003A5CDA" w:rsidP="003A5CDA">
      <w:pPr>
        <w:ind w:firstLine="540"/>
        <w:jc w:val="both"/>
        <w:rPr>
          <w:szCs w:val="28"/>
        </w:rPr>
      </w:pPr>
      <w:r w:rsidRPr="00D03837">
        <w:rPr>
          <w:szCs w:val="28"/>
        </w:rPr>
        <w:t xml:space="preserve">3.5. При приеме </w:t>
      </w:r>
      <w:r>
        <w:rPr>
          <w:szCs w:val="28"/>
        </w:rPr>
        <w:t>заяв</w:t>
      </w:r>
      <w:r w:rsidRPr="00D03837">
        <w:rPr>
          <w:szCs w:val="28"/>
        </w:rPr>
        <w:t xml:space="preserve">ления </w:t>
      </w:r>
      <w:r>
        <w:rPr>
          <w:position w:val="2"/>
          <w:szCs w:val="28"/>
        </w:rPr>
        <w:t>специалист А</w:t>
      </w:r>
      <w:r w:rsidRPr="00D03837">
        <w:rPr>
          <w:position w:val="2"/>
          <w:szCs w:val="28"/>
        </w:rPr>
        <w:t>дминистрации, ответственный</w:t>
      </w:r>
      <w:r w:rsidRPr="00D03837">
        <w:rPr>
          <w:szCs w:val="28"/>
        </w:rPr>
        <w:t xml:space="preserve"> за прием и регистрацию документов по предоставлению муниципальной услуги</w:t>
      </w:r>
      <w:r>
        <w:rPr>
          <w:szCs w:val="28"/>
        </w:rPr>
        <w:t>,</w:t>
      </w:r>
      <w:r w:rsidRPr="00D03837">
        <w:rPr>
          <w:szCs w:val="28"/>
        </w:rPr>
        <w:t xml:space="preserve"> проверяет:</w:t>
      </w:r>
    </w:p>
    <w:p w:rsidR="003A5CDA" w:rsidRPr="00D03837" w:rsidRDefault="003A5CDA" w:rsidP="003A5CDA">
      <w:pPr>
        <w:ind w:firstLine="540"/>
        <w:jc w:val="both"/>
        <w:rPr>
          <w:szCs w:val="28"/>
        </w:rPr>
      </w:pPr>
      <w:r w:rsidRPr="00D03837">
        <w:rPr>
          <w:szCs w:val="28"/>
        </w:rPr>
        <w:t xml:space="preserve">- правильность заполнения </w:t>
      </w:r>
      <w:r>
        <w:rPr>
          <w:szCs w:val="28"/>
        </w:rPr>
        <w:t>заяв</w:t>
      </w:r>
      <w:r w:rsidRPr="00D03837">
        <w:rPr>
          <w:szCs w:val="28"/>
        </w:rPr>
        <w:t>ления;</w:t>
      </w:r>
    </w:p>
    <w:p w:rsidR="003A5CDA" w:rsidRPr="00D03837" w:rsidRDefault="003A5CDA" w:rsidP="003A5CDA">
      <w:pPr>
        <w:ind w:firstLine="540"/>
        <w:jc w:val="both"/>
        <w:rPr>
          <w:szCs w:val="28"/>
        </w:rPr>
      </w:pPr>
      <w:r w:rsidRPr="00D03837">
        <w:rPr>
          <w:szCs w:val="28"/>
        </w:rPr>
        <w:t xml:space="preserve">- действительность основного документа, удостоверяющего личность заявителя, и (или) доверенности от </w:t>
      </w:r>
      <w:r>
        <w:rPr>
          <w:szCs w:val="28"/>
        </w:rPr>
        <w:t>его представителя</w:t>
      </w:r>
      <w:r w:rsidRPr="00D03837">
        <w:rPr>
          <w:szCs w:val="28"/>
        </w:rPr>
        <w:t>;</w:t>
      </w:r>
    </w:p>
    <w:p w:rsidR="003A5CDA" w:rsidRPr="00D03837" w:rsidRDefault="003A5CDA" w:rsidP="003A5CDA">
      <w:pPr>
        <w:ind w:firstLine="540"/>
        <w:jc w:val="both"/>
        <w:rPr>
          <w:szCs w:val="28"/>
        </w:rPr>
      </w:pPr>
      <w:r w:rsidRPr="00D03837">
        <w:rPr>
          <w:szCs w:val="28"/>
        </w:rPr>
        <w:t>- осуществляет сверку сведений, указанных заявителем</w:t>
      </w:r>
      <w:r>
        <w:rPr>
          <w:szCs w:val="28"/>
        </w:rPr>
        <w:t xml:space="preserve"> (представителем заявителя) </w:t>
      </w:r>
      <w:r w:rsidRPr="00D03837">
        <w:rPr>
          <w:szCs w:val="28"/>
        </w:rPr>
        <w:t xml:space="preserve"> в </w:t>
      </w:r>
      <w:r>
        <w:rPr>
          <w:szCs w:val="28"/>
        </w:rPr>
        <w:t>заяв</w:t>
      </w:r>
      <w:r w:rsidRPr="00D03837">
        <w:rPr>
          <w:szCs w:val="28"/>
        </w:rPr>
        <w:t>лении, со сведениями, содержащимися в паспорте и других пр</w:t>
      </w:r>
      <w:r>
        <w:rPr>
          <w:szCs w:val="28"/>
        </w:rPr>
        <w:t>едставленных документах.</w:t>
      </w:r>
    </w:p>
    <w:p w:rsidR="003A5CDA" w:rsidRPr="00D03837" w:rsidRDefault="003A5CDA" w:rsidP="003A5CDA">
      <w:pPr>
        <w:pStyle w:val="13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D03837">
        <w:rPr>
          <w:rFonts w:cs="Times New Roman"/>
          <w:sz w:val="28"/>
          <w:szCs w:val="28"/>
        </w:rPr>
        <w:t xml:space="preserve">3.6. Поступившие </w:t>
      </w:r>
      <w:r>
        <w:rPr>
          <w:rFonts w:cs="Times New Roman"/>
          <w:sz w:val="28"/>
          <w:szCs w:val="28"/>
        </w:rPr>
        <w:t>заявление и (или) документы</w:t>
      </w:r>
      <w:r w:rsidRPr="00D03837">
        <w:rPr>
          <w:rFonts w:cs="Times New Roman"/>
          <w:sz w:val="28"/>
          <w:szCs w:val="28"/>
        </w:rPr>
        <w:t xml:space="preserve"> регистрируются с присвоением входящего номера и указанием даты получения.</w:t>
      </w:r>
    </w:p>
    <w:p w:rsidR="003A5CDA" w:rsidRPr="00D03837" w:rsidRDefault="003A5CDA" w:rsidP="003A5CDA">
      <w:pPr>
        <w:ind w:firstLine="567"/>
        <w:jc w:val="both"/>
        <w:rPr>
          <w:szCs w:val="28"/>
        </w:rPr>
      </w:pPr>
      <w:r w:rsidRPr="00D03837">
        <w:rPr>
          <w:szCs w:val="28"/>
        </w:rPr>
        <w:t xml:space="preserve">3.7. Если </w:t>
      </w:r>
      <w:r w:rsidRPr="00FE7A59">
        <w:rPr>
          <w:szCs w:val="28"/>
        </w:rPr>
        <w:t>заявление и (или)</w:t>
      </w:r>
      <w:r w:rsidRPr="00D03837">
        <w:rPr>
          <w:szCs w:val="28"/>
        </w:rPr>
        <w:t xml:space="preserve"> документы представляются заявителем в Администрацию лично, то заявителю выдается копия </w:t>
      </w:r>
      <w:r>
        <w:rPr>
          <w:szCs w:val="28"/>
        </w:rPr>
        <w:t>заяв</w:t>
      </w:r>
      <w:r w:rsidRPr="00D03837">
        <w:rPr>
          <w:szCs w:val="28"/>
        </w:rPr>
        <w:t>ления с отметкой о получении.</w:t>
      </w:r>
    </w:p>
    <w:p w:rsidR="003A5CDA" w:rsidRPr="00CE4ED5" w:rsidRDefault="003A5CDA" w:rsidP="003A5CDA">
      <w:pPr>
        <w:ind w:firstLine="567"/>
        <w:jc w:val="both"/>
        <w:rPr>
          <w:szCs w:val="28"/>
        </w:rPr>
      </w:pPr>
      <w:r w:rsidRPr="00D03837">
        <w:rPr>
          <w:szCs w:val="28"/>
        </w:rPr>
        <w:t xml:space="preserve">3.8. В случае, если </w:t>
      </w:r>
      <w:r w:rsidRPr="00FE7A59">
        <w:rPr>
          <w:szCs w:val="28"/>
        </w:rPr>
        <w:t xml:space="preserve">заявление и (или) </w:t>
      </w:r>
      <w:r w:rsidRPr="00D03837">
        <w:rPr>
          <w:szCs w:val="28"/>
        </w:rPr>
        <w:t xml:space="preserve">документы представлены в Администрацию посредством почтового отправления, копия </w:t>
      </w:r>
      <w:r>
        <w:rPr>
          <w:szCs w:val="28"/>
        </w:rPr>
        <w:t>заяв</w:t>
      </w:r>
      <w:r w:rsidRPr="00D03837">
        <w:rPr>
          <w:szCs w:val="28"/>
        </w:rPr>
        <w:t xml:space="preserve">ления с отметкой о получении направляется Администрацией заявителю указанным в </w:t>
      </w:r>
      <w:r w:rsidRPr="00CE4ED5">
        <w:rPr>
          <w:szCs w:val="28"/>
        </w:rPr>
        <w:t>заявлении способом.</w:t>
      </w:r>
    </w:p>
    <w:p w:rsidR="003A5CDA" w:rsidRPr="00496A04" w:rsidRDefault="003A5CDA" w:rsidP="003A5CDA">
      <w:pPr>
        <w:ind w:firstLine="567"/>
        <w:jc w:val="both"/>
        <w:rPr>
          <w:szCs w:val="28"/>
        </w:rPr>
      </w:pPr>
      <w:r w:rsidRPr="00CE4ED5">
        <w:rPr>
          <w:szCs w:val="28"/>
        </w:rPr>
        <w:t xml:space="preserve">3.9. </w:t>
      </w:r>
      <w:r w:rsidRPr="00496A04">
        <w:rPr>
          <w:szCs w:val="28"/>
        </w:rPr>
        <w:t xml:space="preserve">При получении </w:t>
      </w:r>
      <w:r>
        <w:rPr>
          <w:szCs w:val="28"/>
        </w:rPr>
        <w:t xml:space="preserve">заявления и (или) документов </w:t>
      </w:r>
      <w:r w:rsidRPr="00496A04">
        <w:rPr>
          <w:szCs w:val="28"/>
        </w:rPr>
        <w:t xml:space="preserve">в электронной форме в автоматическом режиме осуществляется форматно-логический контроль </w:t>
      </w:r>
      <w:r>
        <w:rPr>
          <w:szCs w:val="28"/>
        </w:rPr>
        <w:t>заяв</w:t>
      </w:r>
      <w:r w:rsidRPr="00496A04">
        <w:rPr>
          <w:szCs w:val="28"/>
        </w:rPr>
        <w:t>ления, проверка действительности усиленн</w:t>
      </w:r>
      <w:r>
        <w:rPr>
          <w:szCs w:val="28"/>
        </w:rPr>
        <w:t>ой</w:t>
      </w:r>
      <w:r w:rsidRPr="00496A04">
        <w:rPr>
          <w:szCs w:val="28"/>
        </w:rPr>
        <w:t xml:space="preserve"> квалифицированн</w:t>
      </w:r>
      <w:r>
        <w:rPr>
          <w:szCs w:val="28"/>
        </w:rPr>
        <w:t>ой</w:t>
      </w:r>
      <w:r w:rsidRPr="00496A04">
        <w:rPr>
          <w:szCs w:val="28"/>
        </w:rPr>
        <w:t xml:space="preserve"> электронн</w:t>
      </w:r>
      <w:r>
        <w:rPr>
          <w:szCs w:val="28"/>
        </w:rPr>
        <w:t>ой</w:t>
      </w:r>
      <w:r w:rsidRPr="00496A04">
        <w:rPr>
          <w:szCs w:val="28"/>
        </w:rPr>
        <w:t xml:space="preserve"> подпис</w:t>
      </w:r>
      <w:r>
        <w:rPr>
          <w:szCs w:val="28"/>
        </w:rPr>
        <w:t>и</w:t>
      </w:r>
      <w:r w:rsidRPr="00496A04">
        <w:rPr>
          <w:szCs w:val="28"/>
        </w:rPr>
        <w:t>, котор</w:t>
      </w:r>
      <w:r>
        <w:rPr>
          <w:szCs w:val="28"/>
        </w:rPr>
        <w:t>ой</w:t>
      </w:r>
      <w:r w:rsidRPr="00496A04">
        <w:rPr>
          <w:szCs w:val="28"/>
        </w:rPr>
        <w:t xml:space="preserve"> подписаны </w:t>
      </w:r>
      <w:r>
        <w:rPr>
          <w:szCs w:val="28"/>
        </w:rPr>
        <w:t>заявление</w:t>
      </w:r>
      <w:r w:rsidRPr="00496A04">
        <w:rPr>
          <w:szCs w:val="28"/>
        </w:rPr>
        <w:t xml:space="preserve"> и </w:t>
      </w:r>
      <w:r>
        <w:rPr>
          <w:szCs w:val="28"/>
        </w:rPr>
        <w:t xml:space="preserve">(или) </w:t>
      </w:r>
      <w:r w:rsidRPr="00496A04">
        <w:rPr>
          <w:szCs w:val="28"/>
        </w:rPr>
        <w:t xml:space="preserve">документы (в случае поступления </w:t>
      </w:r>
      <w:r>
        <w:rPr>
          <w:szCs w:val="28"/>
        </w:rPr>
        <w:t>заявления</w:t>
      </w:r>
      <w:r w:rsidRPr="00496A04">
        <w:rPr>
          <w:szCs w:val="28"/>
        </w:rPr>
        <w:t>, подписанного усиленной квалифицированной электронной подписью)</w:t>
      </w:r>
      <w:r>
        <w:rPr>
          <w:szCs w:val="28"/>
        </w:rPr>
        <w:t xml:space="preserve"> для установления отсутствия (</w:t>
      </w:r>
      <w:r w:rsidRPr="00496A04">
        <w:rPr>
          <w:szCs w:val="28"/>
        </w:rPr>
        <w:t>наличия</w:t>
      </w:r>
      <w:r>
        <w:rPr>
          <w:szCs w:val="28"/>
        </w:rPr>
        <w:t>)</w:t>
      </w:r>
      <w:r w:rsidRPr="00496A04">
        <w:rPr>
          <w:szCs w:val="28"/>
        </w:rPr>
        <w:t xml:space="preserve"> основани</w:t>
      </w:r>
      <w:r>
        <w:rPr>
          <w:szCs w:val="28"/>
        </w:rPr>
        <w:t>я</w:t>
      </w:r>
      <w:r w:rsidRPr="00496A04">
        <w:rPr>
          <w:szCs w:val="28"/>
        </w:rPr>
        <w:t xml:space="preserve"> для отказа </w:t>
      </w:r>
      <w:r w:rsidRPr="00D03837">
        <w:rPr>
          <w:szCs w:val="28"/>
        </w:rPr>
        <w:t>в предоставлении муниципальной услуги</w:t>
      </w:r>
      <w:r w:rsidRPr="00496A04">
        <w:rPr>
          <w:szCs w:val="28"/>
        </w:rPr>
        <w:t>, указанн</w:t>
      </w:r>
      <w:r>
        <w:rPr>
          <w:szCs w:val="28"/>
        </w:rPr>
        <w:t>ого</w:t>
      </w:r>
      <w:r w:rsidRPr="00496A04">
        <w:rPr>
          <w:szCs w:val="28"/>
        </w:rPr>
        <w:t xml:space="preserve"> в </w:t>
      </w:r>
      <w:r>
        <w:rPr>
          <w:szCs w:val="28"/>
        </w:rPr>
        <w:t>пункте 2.10</w:t>
      </w:r>
      <w:r w:rsidRPr="00496A04">
        <w:rPr>
          <w:szCs w:val="28"/>
        </w:rPr>
        <w:t xml:space="preserve"> Административного регламента.</w:t>
      </w:r>
    </w:p>
    <w:p w:rsidR="003A5CDA" w:rsidRDefault="003A5CDA" w:rsidP="003A5CDA">
      <w:pPr>
        <w:ind w:firstLine="567"/>
        <w:jc w:val="both"/>
        <w:rPr>
          <w:szCs w:val="28"/>
        </w:rPr>
      </w:pPr>
      <w:r>
        <w:rPr>
          <w:szCs w:val="28"/>
        </w:rPr>
        <w:t xml:space="preserve">3.10. </w:t>
      </w:r>
      <w:r w:rsidRPr="00496A04">
        <w:rPr>
          <w:szCs w:val="28"/>
        </w:rPr>
        <w:t xml:space="preserve">При наличии оснований для отказа </w:t>
      </w:r>
      <w:r w:rsidRPr="00D03837">
        <w:rPr>
          <w:szCs w:val="28"/>
        </w:rPr>
        <w:t>в предоставлении муниципальной услуги</w:t>
      </w:r>
      <w:r w:rsidRPr="00496A04">
        <w:rPr>
          <w:szCs w:val="28"/>
        </w:rPr>
        <w:t xml:space="preserve"> заявителю </w:t>
      </w:r>
      <w:r w:rsidRPr="00D03837">
        <w:rPr>
          <w:szCs w:val="28"/>
        </w:rPr>
        <w:t>(представителю заявителя)</w:t>
      </w:r>
      <w:r>
        <w:rPr>
          <w:szCs w:val="28"/>
        </w:rPr>
        <w:t xml:space="preserve"> </w:t>
      </w:r>
      <w:r w:rsidRPr="00496A04">
        <w:rPr>
          <w:szCs w:val="28"/>
        </w:rPr>
        <w:t>направляе</w:t>
      </w:r>
      <w:r>
        <w:rPr>
          <w:szCs w:val="28"/>
        </w:rPr>
        <w:t>т</w:t>
      </w:r>
      <w:r w:rsidRPr="00496A04">
        <w:rPr>
          <w:szCs w:val="28"/>
        </w:rPr>
        <w:t xml:space="preserve">ся </w:t>
      </w:r>
      <w:r>
        <w:rPr>
          <w:szCs w:val="28"/>
        </w:rPr>
        <w:t>уведомление</w:t>
      </w:r>
      <w:r w:rsidRPr="00496A04">
        <w:rPr>
          <w:szCs w:val="28"/>
        </w:rPr>
        <w:t xml:space="preserve"> об отказе в приеме к рассмотрению </w:t>
      </w:r>
      <w:r>
        <w:rPr>
          <w:szCs w:val="28"/>
        </w:rPr>
        <w:t>заявления</w:t>
      </w:r>
      <w:r w:rsidRPr="0044518B">
        <w:rPr>
          <w:szCs w:val="28"/>
        </w:rPr>
        <w:t xml:space="preserve"> </w:t>
      </w:r>
      <w:r w:rsidRPr="00D03837">
        <w:rPr>
          <w:szCs w:val="28"/>
        </w:rPr>
        <w:t xml:space="preserve">указанным заявителем </w:t>
      </w:r>
      <w:r>
        <w:rPr>
          <w:szCs w:val="28"/>
        </w:rPr>
        <w:t xml:space="preserve">(представителем заявителя) </w:t>
      </w:r>
      <w:r w:rsidRPr="00D03837">
        <w:rPr>
          <w:szCs w:val="28"/>
        </w:rPr>
        <w:t xml:space="preserve">в </w:t>
      </w:r>
      <w:r>
        <w:rPr>
          <w:szCs w:val="28"/>
        </w:rPr>
        <w:t>заяв</w:t>
      </w:r>
      <w:r w:rsidRPr="00D03837">
        <w:rPr>
          <w:szCs w:val="28"/>
        </w:rPr>
        <w:t>лении способом</w:t>
      </w:r>
      <w:r w:rsidRPr="00496A04">
        <w:rPr>
          <w:szCs w:val="28"/>
        </w:rPr>
        <w:t>.</w:t>
      </w:r>
    </w:p>
    <w:p w:rsidR="003A5CDA" w:rsidRPr="00D03837" w:rsidRDefault="003A5CDA" w:rsidP="003A5CDA">
      <w:pPr>
        <w:pStyle w:val="a0"/>
        <w:spacing w:after="0"/>
        <w:ind w:left="57" w:firstLine="510"/>
        <w:jc w:val="both"/>
        <w:rPr>
          <w:szCs w:val="28"/>
        </w:rPr>
      </w:pPr>
      <w:r>
        <w:rPr>
          <w:szCs w:val="28"/>
        </w:rPr>
        <w:t xml:space="preserve">Максимальный срок выполнения данного административного действия составляет не более </w:t>
      </w:r>
      <w:r w:rsidRPr="00783FDB">
        <w:rPr>
          <w:szCs w:val="28"/>
        </w:rPr>
        <w:t xml:space="preserve">трех рабочих дней со дня поступления </w:t>
      </w:r>
      <w:r>
        <w:rPr>
          <w:szCs w:val="28"/>
        </w:rPr>
        <w:t>заяв</w:t>
      </w:r>
      <w:r w:rsidRPr="00783FDB">
        <w:rPr>
          <w:szCs w:val="28"/>
        </w:rPr>
        <w:t>ления</w:t>
      </w:r>
      <w:r>
        <w:rPr>
          <w:szCs w:val="28"/>
        </w:rPr>
        <w:t xml:space="preserve"> в Комиссию.</w:t>
      </w:r>
    </w:p>
    <w:p w:rsidR="003A5CDA" w:rsidRPr="00496A04" w:rsidRDefault="003A5CDA" w:rsidP="003A5CDA">
      <w:pPr>
        <w:ind w:firstLine="567"/>
        <w:jc w:val="both"/>
        <w:rPr>
          <w:szCs w:val="28"/>
        </w:rPr>
      </w:pPr>
      <w:r>
        <w:rPr>
          <w:szCs w:val="28"/>
        </w:rPr>
        <w:t xml:space="preserve">3.11. </w:t>
      </w:r>
      <w:r w:rsidRPr="00496A04">
        <w:rPr>
          <w:szCs w:val="28"/>
        </w:rPr>
        <w:t xml:space="preserve">При отсутствии оснований для отказа в приеме </w:t>
      </w:r>
      <w:r>
        <w:rPr>
          <w:szCs w:val="28"/>
        </w:rPr>
        <w:t>заявления</w:t>
      </w:r>
      <w:r w:rsidRPr="00496A04">
        <w:rPr>
          <w:szCs w:val="28"/>
        </w:rPr>
        <w:t xml:space="preserve"> заявителю</w:t>
      </w:r>
      <w:r>
        <w:rPr>
          <w:szCs w:val="28"/>
        </w:rPr>
        <w:t xml:space="preserve"> </w:t>
      </w:r>
      <w:r w:rsidRPr="00D03837">
        <w:rPr>
          <w:szCs w:val="28"/>
        </w:rPr>
        <w:t>(представителю заявителя)</w:t>
      </w:r>
      <w:r w:rsidRPr="00496A04">
        <w:rPr>
          <w:szCs w:val="28"/>
        </w:rPr>
        <w:t xml:space="preserve"> направляется</w:t>
      </w:r>
      <w:r w:rsidRPr="0044518B">
        <w:rPr>
          <w:szCs w:val="28"/>
        </w:rPr>
        <w:t xml:space="preserve"> </w:t>
      </w:r>
      <w:r w:rsidRPr="00D03837">
        <w:rPr>
          <w:szCs w:val="28"/>
        </w:rPr>
        <w:t xml:space="preserve">указанным заявителем </w:t>
      </w:r>
      <w:r>
        <w:rPr>
          <w:szCs w:val="28"/>
        </w:rPr>
        <w:t xml:space="preserve">(представителем заявителя) </w:t>
      </w:r>
      <w:r w:rsidRPr="00D03837">
        <w:rPr>
          <w:szCs w:val="28"/>
        </w:rPr>
        <w:t xml:space="preserve">в </w:t>
      </w:r>
      <w:r>
        <w:rPr>
          <w:szCs w:val="28"/>
        </w:rPr>
        <w:t>заяв</w:t>
      </w:r>
      <w:r w:rsidRPr="00D03837">
        <w:rPr>
          <w:szCs w:val="28"/>
        </w:rPr>
        <w:t>лении способом</w:t>
      </w:r>
      <w:r w:rsidRPr="00496A04">
        <w:rPr>
          <w:szCs w:val="28"/>
        </w:rPr>
        <w:t xml:space="preserve"> </w:t>
      </w:r>
      <w:r>
        <w:rPr>
          <w:szCs w:val="28"/>
        </w:rPr>
        <w:t>заяв</w:t>
      </w:r>
      <w:r w:rsidRPr="00496A04">
        <w:rPr>
          <w:szCs w:val="28"/>
        </w:rPr>
        <w:t xml:space="preserve">ление о его приеме с указанием присвоенного в электронной форме уникального номера, по которому </w:t>
      </w:r>
      <w:r>
        <w:rPr>
          <w:szCs w:val="28"/>
        </w:rPr>
        <w:t>н</w:t>
      </w:r>
      <w:r w:rsidRPr="00496A04">
        <w:rPr>
          <w:szCs w:val="28"/>
        </w:rPr>
        <w:t xml:space="preserve">а Региональном портале заявителю </w:t>
      </w:r>
      <w:r w:rsidRPr="00D03837">
        <w:rPr>
          <w:szCs w:val="28"/>
        </w:rPr>
        <w:t>(представителю заявителя)</w:t>
      </w:r>
      <w:r>
        <w:rPr>
          <w:szCs w:val="28"/>
        </w:rPr>
        <w:t xml:space="preserve"> </w:t>
      </w:r>
      <w:r w:rsidRPr="00496A04">
        <w:rPr>
          <w:szCs w:val="28"/>
        </w:rPr>
        <w:t>будет представлена информация о ходе его рассмотрения</w:t>
      </w:r>
      <w:r>
        <w:rPr>
          <w:szCs w:val="28"/>
        </w:rPr>
        <w:t xml:space="preserve"> </w:t>
      </w:r>
      <w:r w:rsidRPr="00496A04">
        <w:rPr>
          <w:szCs w:val="28"/>
        </w:rPr>
        <w:t>.</w:t>
      </w:r>
    </w:p>
    <w:p w:rsidR="003A5CDA" w:rsidRPr="00496A04" w:rsidRDefault="003A5CDA" w:rsidP="003A5CDA">
      <w:pPr>
        <w:ind w:firstLine="567"/>
        <w:jc w:val="both"/>
        <w:rPr>
          <w:szCs w:val="28"/>
        </w:rPr>
      </w:pPr>
      <w:r w:rsidRPr="00496A04">
        <w:rPr>
          <w:szCs w:val="28"/>
        </w:rPr>
        <w:t xml:space="preserve">После принятия </w:t>
      </w:r>
      <w:r>
        <w:rPr>
          <w:szCs w:val="28"/>
        </w:rPr>
        <w:t>заявления</w:t>
      </w:r>
      <w:r w:rsidRPr="00496A04">
        <w:rPr>
          <w:szCs w:val="28"/>
        </w:rPr>
        <w:t xml:space="preserve"> статус запроса заявителя </w:t>
      </w:r>
      <w:r w:rsidRPr="00D03837">
        <w:rPr>
          <w:szCs w:val="28"/>
        </w:rPr>
        <w:t>(представител</w:t>
      </w:r>
      <w:r>
        <w:rPr>
          <w:szCs w:val="28"/>
        </w:rPr>
        <w:t>я</w:t>
      </w:r>
      <w:r w:rsidRPr="00D03837">
        <w:rPr>
          <w:szCs w:val="28"/>
        </w:rPr>
        <w:t xml:space="preserve"> заявителя)</w:t>
      </w:r>
      <w:r>
        <w:rPr>
          <w:szCs w:val="28"/>
        </w:rPr>
        <w:t xml:space="preserve"> </w:t>
      </w:r>
      <w:r w:rsidRPr="00496A04">
        <w:rPr>
          <w:szCs w:val="28"/>
        </w:rPr>
        <w:t>в личном кабинете на Региональном портале</w:t>
      </w:r>
      <w:r>
        <w:rPr>
          <w:szCs w:val="28"/>
        </w:rPr>
        <w:t xml:space="preserve"> </w:t>
      </w:r>
      <w:r w:rsidRPr="00496A04">
        <w:rPr>
          <w:szCs w:val="28"/>
        </w:rPr>
        <w:t>обновляется до статуса «</w:t>
      </w:r>
      <w:r>
        <w:rPr>
          <w:szCs w:val="28"/>
        </w:rPr>
        <w:t>п</w:t>
      </w:r>
      <w:r w:rsidRPr="00496A04">
        <w:rPr>
          <w:szCs w:val="28"/>
        </w:rPr>
        <w:t>ринято».</w:t>
      </w:r>
    </w:p>
    <w:p w:rsidR="003A5CDA" w:rsidRDefault="003A5CDA" w:rsidP="003A5CDA">
      <w:pPr>
        <w:ind w:firstLine="567"/>
        <w:jc w:val="both"/>
        <w:rPr>
          <w:szCs w:val="28"/>
        </w:rPr>
      </w:pPr>
      <w:r w:rsidRPr="00537A08">
        <w:rPr>
          <w:szCs w:val="28"/>
        </w:rPr>
        <w:lastRenderedPageBreak/>
        <w:t>Зарегистрированное заявление и (или) документы</w:t>
      </w:r>
      <w:r>
        <w:rPr>
          <w:szCs w:val="28"/>
        </w:rPr>
        <w:t xml:space="preserve">, </w:t>
      </w:r>
      <w:r w:rsidRPr="00D03837">
        <w:rPr>
          <w:szCs w:val="28"/>
        </w:rPr>
        <w:t>при отсутствии оснований, предусмотренных пунктом 2.1</w:t>
      </w:r>
      <w:r>
        <w:rPr>
          <w:szCs w:val="28"/>
        </w:rPr>
        <w:t>0</w:t>
      </w:r>
      <w:r w:rsidRPr="00D03837">
        <w:rPr>
          <w:szCs w:val="28"/>
        </w:rPr>
        <w:t xml:space="preserve"> Административного регламента</w:t>
      </w:r>
      <w:r>
        <w:rPr>
          <w:szCs w:val="28"/>
        </w:rPr>
        <w:t>,</w:t>
      </w:r>
      <w:r w:rsidRPr="00537A08">
        <w:rPr>
          <w:szCs w:val="28"/>
        </w:rPr>
        <w:t xml:space="preserve"> передаются на рассмотрение </w:t>
      </w:r>
      <w:r w:rsidR="00B57822">
        <w:rPr>
          <w:szCs w:val="28"/>
        </w:rPr>
        <w:t>председателя Комиссии</w:t>
      </w:r>
      <w:r w:rsidRPr="00537A08">
        <w:rPr>
          <w:szCs w:val="28"/>
        </w:rPr>
        <w:t>, который определяет исполнителя, ответственного за работу с поступившим заявлением (далее - ответственный исполнитель).</w:t>
      </w:r>
    </w:p>
    <w:p w:rsidR="003A5CDA" w:rsidRPr="00D03837" w:rsidRDefault="003A5CDA" w:rsidP="003A5CDA">
      <w:pPr>
        <w:ind w:firstLine="567"/>
        <w:jc w:val="both"/>
        <w:rPr>
          <w:szCs w:val="28"/>
        </w:rPr>
      </w:pPr>
      <w:r w:rsidRPr="00D03837">
        <w:rPr>
          <w:szCs w:val="28"/>
        </w:rPr>
        <w:t>3.1</w:t>
      </w:r>
      <w:r>
        <w:rPr>
          <w:szCs w:val="28"/>
        </w:rPr>
        <w:t>2</w:t>
      </w:r>
      <w:r w:rsidRPr="00D03837">
        <w:rPr>
          <w:szCs w:val="28"/>
        </w:rPr>
        <w:t>. Продолжительность административной процедуры (максимальный срок ее выполнения) составляет 1 рабочий день</w:t>
      </w:r>
      <w:r>
        <w:rPr>
          <w:szCs w:val="28"/>
        </w:rPr>
        <w:t xml:space="preserve"> со дня поступления заявления в Комиссию</w:t>
      </w:r>
      <w:r w:rsidRPr="00D03837">
        <w:rPr>
          <w:szCs w:val="28"/>
        </w:rPr>
        <w:t>.</w:t>
      </w:r>
    </w:p>
    <w:p w:rsidR="003A5CDA" w:rsidRPr="00D03837" w:rsidRDefault="003A5CDA" w:rsidP="003A5CDA">
      <w:pPr>
        <w:ind w:firstLine="567"/>
        <w:jc w:val="both"/>
        <w:rPr>
          <w:szCs w:val="28"/>
        </w:rPr>
      </w:pPr>
      <w:r w:rsidRPr="00D03837">
        <w:rPr>
          <w:szCs w:val="28"/>
        </w:rPr>
        <w:t xml:space="preserve">Результатом административной процедуры является прием и регистрация поступившего </w:t>
      </w:r>
      <w:r>
        <w:rPr>
          <w:szCs w:val="28"/>
        </w:rPr>
        <w:t>заяв</w:t>
      </w:r>
      <w:r w:rsidRPr="00D03837">
        <w:rPr>
          <w:szCs w:val="28"/>
        </w:rPr>
        <w:t>ления, определение ответственного испо</w:t>
      </w:r>
      <w:r>
        <w:rPr>
          <w:szCs w:val="28"/>
        </w:rPr>
        <w:t xml:space="preserve">лнителя </w:t>
      </w:r>
      <w:r w:rsidRPr="00D03837">
        <w:rPr>
          <w:szCs w:val="28"/>
        </w:rPr>
        <w:t xml:space="preserve">либо направление заявителю </w:t>
      </w:r>
      <w:r>
        <w:rPr>
          <w:szCs w:val="28"/>
        </w:rPr>
        <w:t xml:space="preserve">(представителю заявителя) </w:t>
      </w:r>
      <w:r w:rsidRPr="00D03837">
        <w:rPr>
          <w:szCs w:val="28"/>
        </w:rPr>
        <w:t>отказа в приеме к рассмотрению документов.</w:t>
      </w:r>
    </w:p>
    <w:p w:rsidR="003A5CDA" w:rsidRPr="009676FF" w:rsidRDefault="003A5CDA" w:rsidP="003A5CDA">
      <w:pPr>
        <w:pStyle w:val="ConsPlusNormal0"/>
        <w:ind w:left="57" w:right="57"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5CDA" w:rsidRDefault="003A5CDA" w:rsidP="003A5CDA">
      <w:pPr>
        <w:pStyle w:val="ConsPlusNormal0"/>
        <w:ind w:left="57" w:right="57"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5" w:name="__DdeLink__2951_91139366042"/>
      <w:bookmarkStart w:id="6" w:name="_Hlk8648167"/>
      <w:bookmarkEnd w:id="5"/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5667EB">
        <w:rPr>
          <w:rFonts w:ascii="Times New Roman" w:hAnsi="Times New Roman" w:cs="Times New Roman"/>
          <w:b/>
          <w:color w:val="000000"/>
          <w:sz w:val="28"/>
          <w:szCs w:val="28"/>
        </w:rPr>
        <w:t>ассмотрение (проверка) заявления и документов, необходимых для предоставления муниципальной услуги</w:t>
      </w:r>
      <w:bookmarkEnd w:id="6"/>
    </w:p>
    <w:p w:rsidR="003A5CDA" w:rsidRPr="00D03837" w:rsidRDefault="003A5CDA" w:rsidP="003A5CDA">
      <w:pPr>
        <w:pStyle w:val="ConsPlusNormal0"/>
        <w:ind w:left="57" w:right="57" w:firstLine="539"/>
        <w:jc w:val="center"/>
      </w:pPr>
    </w:p>
    <w:p w:rsidR="003A5CDA" w:rsidRPr="00D03837" w:rsidRDefault="003A5CDA" w:rsidP="003A5CDA">
      <w:pPr>
        <w:ind w:firstLine="567"/>
        <w:jc w:val="both"/>
        <w:rPr>
          <w:szCs w:val="28"/>
        </w:rPr>
      </w:pPr>
      <w:r>
        <w:rPr>
          <w:szCs w:val="28"/>
        </w:rPr>
        <w:t>3.13</w:t>
      </w:r>
      <w:r w:rsidRPr="00D03837">
        <w:rPr>
          <w:szCs w:val="28"/>
        </w:rPr>
        <w:t xml:space="preserve">. Основанием для начала административной процедуры является поступление зарегистрированного </w:t>
      </w:r>
      <w:r>
        <w:rPr>
          <w:szCs w:val="28"/>
        </w:rPr>
        <w:t>заяв</w:t>
      </w:r>
      <w:r w:rsidRPr="00D03837">
        <w:rPr>
          <w:szCs w:val="28"/>
        </w:rPr>
        <w:t>ления и</w:t>
      </w:r>
      <w:r>
        <w:rPr>
          <w:szCs w:val="28"/>
        </w:rPr>
        <w:t xml:space="preserve"> (или) документов</w:t>
      </w:r>
      <w:r w:rsidRPr="00D03837">
        <w:rPr>
          <w:szCs w:val="28"/>
        </w:rPr>
        <w:t xml:space="preserve"> на рассмотрение ответственному исполнителю.</w:t>
      </w:r>
    </w:p>
    <w:p w:rsidR="003A5CDA" w:rsidRPr="00D03837" w:rsidRDefault="003A5CDA" w:rsidP="003A5CDA">
      <w:pPr>
        <w:ind w:firstLine="567"/>
        <w:jc w:val="both"/>
        <w:rPr>
          <w:szCs w:val="28"/>
        </w:rPr>
      </w:pPr>
      <w:r w:rsidRPr="00D03837">
        <w:rPr>
          <w:szCs w:val="28"/>
        </w:rPr>
        <w:t xml:space="preserve">Фамилия, имя и отчество (при наличии) ответственного исполнителя, телефон сообщаются заявителю </w:t>
      </w:r>
      <w:r>
        <w:rPr>
          <w:szCs w:val="28"/>
        </w:rPr>
        <w:t xml:space="preserve">(представителю заявителя) </w:t>
      </w:r>
      <w:r w:rsidRPr="00D03837">
        <w:rPr>
          <w:szCs w:val="28"/>
        </w:rPr>
        <w:t>по его обращению.</w:t>
      </w:r>
    </w:p>
    <w:p w:rsidR="003A5CDA" w:rsidRDefault="003A5CDA" w:rsidP="003A5CDA">
      <w:pPr>
        <w:ind w:firstLine="567"/>
        <w:jc w:val="both"/>
        <w:rPr>
          <w:szCs w:val="28"/>
        </w:rPr>
      </w:pPr>
      <w:r w:rsidRPr="00D03837">
        <w:rPr>
          <w:szCs w:val="28"/>
        </w:rPr>
        <w:t>Ответственный исполнитель осуществляет проверку</w:t>
      </w:r>
      <w:r>
        <w:rPr>
          <w:szCs w:val="28"/>
        </w:rPr>
        <w:t xml:space="preserve"> </w:t>
      </w:r>
      <w:r w:rsidRPr="00D03837">
        <w:rPr>
          <w:szCs w:val="28"/>
        </w:rPr>
        <w:t>полноты и достоверности сведений, содержащи</w:t>
      </w:r>
      <w:r>
        <w:rPr>
          <w:szCs w:val="28"/>
        </w:rPr>
        <w:t>хся в представленных документах.</w:t>
      </w:r>
    </w:p>
    <w:p w:rsidR="003A5CDA" w:rsidRPr="005145E2" w:rsidRDefault="003A5CDA" w:rsidP="003A5CDA">
      <w:pPr>
        <w:ind w:firstLine="567"/>
        <w:jc w:val="both"/>
        <w:rPr>
          <w:szCs w:val="28"/>
        </w:rPr>
      </w:pPr>
      <w:r>
        <w:rPr>
          <w:szCs w:val="28"/>
        </w:rPr>
        <w:t xml:space="preserve">В случае </w:t>
      </w:r>
      <w:r w:rsidRPr="005145E2">
        <w:rPr>
          <w:szCs w:val="28"/>
        </w:rPr>
        <w:t>непредставлени</w:t>
      </w:r>
      <w:r>
        <w:rPr>
          <w:szCs w:val="28"/>
        </w:rPr>
        <w:t>я</w:t>
      </w:r>
      <w:r w:rsidRPr="005145E2">
        <w:rPr>
          <w:szCs w:val="28"/>
        </w:rPr>
        <w:t xml:space="preserve"> заявителем </w:t>
      </w:r>
      <w:r>
        <w:rPr>
          <w:szCs w:val="28"/>
        </w:rPr>
        <w:t xml:space="preserve">(представителем заявителя) </w:t>
      </w:r>
      <w:r w:rsidRPr="005145E2">
        <w:rPr>
          <w:szCs w:val="28"/>
        </w:rPr>
        <w:t>документ</w:t>
      </w:r>
      <w:r>
        <w:rPr>
          <w:szCs w:val="28"/>
        </w:rPr>
        <w:t>ов</w:t>
      </w:r>
      <w:r w:rsidRPr="005145E2">
        <w:rPr>
          <w:szCs w:val="28"/>
        </w:rPr>
        <w:t>, предусмотренн</w:t>
      </w:r>
      <w:r>
        <w:rPr>
          <w:szCs w:val="28"/>
        </w:rPr>
        <w:t>ых пунктом 2.8</w:t>
      </w:r>
      <w:r w:rsidRPr="005145E2">
        <w:rPr>
          <w:szCs w:val="28"/>
        </w:rPr>
        <w:t xml:space="preserve"> Административного регламента</w:t>
      </w:r>
      <w:r>
        <w:rPr>
          <w:szCs w:val="28"/>
        </w:rPr>
        <w:t>, о</w:t>
      </w:r>
      <w:r w:rsidRPr="00D03837">
        <w:rPr>
          <w:szCs w:val="28"/>
        </w:rPr>
        <w:t>тветственны</w:t>
      </w:r>
      <w:r>
        <w:rPr>
          <w:szCs w:val="28"/>
        </w:rPr>
        <w:t>м</w:t>
      </w:r>
      <w:r w:rsidRPr="00D03837">
        <w:rPr>
          <w:szCs w:val="28"/>
        </w:rPr>
        <w:t xml:space="preserve"> исполнител</w:t>
      </w:r>
      <w:r>
        <w:rPr>
          <w:szCs w:val="28"/>
        </w:rPr>
        <w:t>ем направляются ме</w:t>
      </w:r>
      <w:r w:rsidRPr="005145E2">
        <w:rPr>
          <w:szCs w:val="28"/>
        </w:rPr>
        <w:t xml:space="preserve">жведомственные запросы в течение </w:t>
      </w:r>
      <w:r>
        <w:rPr>
          <w:szCs w:val="28"/>
        </w:rPr>
        <w:t>двух</w:t>
      </w:r>
      <w:r w:rsidRPr="005145E2">
        <w:rPr>
          <w:szCs w:val="28"/>
        </w:rPr>
        <w:t xml:space="preserve"> дней со дня поступления заявления в </w:t>
      </w:r>
      <w:r>
        <w:rPr>
          <w:szCs w:val="28"/>
        </w:rPr>
        <w:t>Комиссию</w:t>
      </w:r>
      <w:r w:rsidRPr="005145E2">
        <w:rPr>
          <w:szCs w:val="28"/>
        </w:rPr>
        <w:t>.</w:t>
      </w:r>
    </w:p>
    <w:p w:rsidR="003A5CDA" w:rsidRPr="005145E2" w:rsidRDefault="003A5CDA" w:rsidP="003A5CDA">
      <w:pPr>
        <w:pStyle w:val="ConsPlusNormal0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5145E2">
        <w:rPr>
          <w:rFonts w:ascii="Times New Roman" w:hAnsi="Times New Roman" w:cs="Times New Roman"/>
          <w:sz w:val="28"/>
          <w:szCs w:val="28"/>
        </w:rPr>
        <w:t>Целью направления межведомственных запросов является выявление оснований, которые могут повлечь нарушение условий оказания муниципальной услуги.</w:t>
      </w:r>
    </w:p>
    <w:p w:rsidR="003A5CDA" w:rsidRPr="005145E2" w:rsidRDefault="003A5CDA" w:rsidP="003A5CDA">
      <w:pPr>
        <w:pStyle w:val="ConsPlusNormal0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>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3A5CDA" w:rsidRPr="005145E2" w:rsidRDefault="003A5CDA" w:rsidP="003A5CDA">
      <w:pPr>
        <w:pStyle w:val="ConsPlusNormal0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>Межведомственные запросы в форме электронного документа подписываются электронной подписью.</w:t>
      </w:r>
    </w:p>
    <w:p w:rsidR="003A5CDA" w:rsidRPr="005145E2" w:rsidRDefault="003A5CDA" w:rsidP="003A5CDA">
      <w:pPr>
        <w:pStyle w:val="ConsPlusNormal0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3A5CDA" w:rsidRPr="005145E2" w:rsidRDefault="003A5CDA" w:rsidP="003A5CDA">
      <w:pPr>
        <w:pStyle w:val="ConsPlusNormal0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5145E2">
        <w:rPr>
          <w:rFonts w:ascii="Times New Roman" w:hAnsi="Times New Roman" w:cs="Times New Roman"/>
          <w:sz w:val="28"/>
          <w:szCs w:val="28"/>
        </w:rPr>
        <w:t>. Результатом административно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14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 w:rsidRPr="005145E2">
        <w:rPr>
          <w:rFonts w:ascii="Times New Roman" w:hAnsi="Times New Roman" w:cs="Times New Roman"/>
          <w:sz w:val="28"/>
          <w:szCs w:val="28"/>
        </w:rPr>
        <w:t xml:space="preserve"> является направление межведомственного запрос</w:t>
      </w:r>
      <w:r>
        <w:rPr>
          <w:rFonts w:ascii="Times New Roman" w:hAnsi="Times New Roman" w:cs="Times New Roman"/>
          <w:sz w:val="28"/>
          <w:szCs w:val="28"/>
        </w:rPr>
        <w:t>а с целью получения документа и (</w:t>
      </w:r>
      <w:r w:rsidRPr="005145E2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145E2">
        <w:rPr>
          <w:rFonts w:ascii="Times New Roman" w:hAnsi="Times New Roman" w:cs="Times New Roman"/>
          <w:sz w:val="28"/>
          <w:szCs w:val="28"/>
        </w:rPr>
        <w:t xml:space="preserve"> </w:t>
      </w:r>
      <w:r w:rsidRPr="005145E2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необходимых для </w:t>
      </w:r>
      <w:r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</w:t>
      </w:r>
      <w:r w:rsidRPr="005145E2">
        <w:rPr>
          <w:rFonts w:ascii="Times New Roman" w:hAnsi="Times New Roman" w:cs="Times New Roman"/>
          <w:sz w:val="28"/>
          <w:szCs w:val="28"/>
        </w:rPr>
        <w:t>.</w:t>
      </w:r>
    </w:p>
    <w:p w:rsidR="003A5CDA" w:rsidRPr="005145E2" w:rsidRDefault="003A5CDA" w:rsidP="003A5CDA">
      <w:pPr>
        <w:pStyle w:val="ConsPlusNormal0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указанного административного действия не должен превышать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5145E2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5145E2">
        <w:rPr>
          <w:rFonts w:ascii="Times New Roman" w:hAnsi="Times New Roman" w:cs="Times New Roman"/>
          <w:sz w:val="28"/>
          <w:szCs w:val="28"/>
        </w:rPr>
        <w:t>.</w:t>
      </w:r>
    </w:p>
    <w:p w:rsidR="003A5CDA" w:rsidRPr="00113C12" w:rsidRDefault="003A5CDA" w:rsidP="003A5CDA">
      <w:pPr>
        <w:pStyle w:val="a0"/>
        <w:spacing w:after="0"/>
        <w:ind w:firstLine="567"/>
        <w:jc w:val="both"/>
        <w:rPr>
          <w:i/>
          <w:sz w:val="24"/>
          <w:szCs w:val="24"/>
        </w:rPr>
      </w:pPr>
      <w:r w:rsidRPr="00D03837">
        <w:rPr>
          <w:szCs w:val="28"/>
        </w:rPr>
        <w:t>3.</w:t>
      </w:r>
      <w:r>
        <w:rPr>
          <w:szCs w:val="28"/>
        </w:rPr>
        <w:t>16</w:t>
      </w:r>
      <w:r w:rsidRPr="00D03837">
        <w:rPr>
          <w:szCs w:val="28"/>
        </w:rPr>
        <w:t xml:space="preserve">. </w:t>
      </w:r>
      <w:r>
        <w:rPr>
          <w:szCs w:val="28"/>
        </w:rPr>
        <w:t xml:space="preserve">После получения по результатам межведомственных запросов документов, предусмотренных пунктом 2.8 Административного регламента, </w:t>
      </w:r>
      <w:r w:rsidRPr="00113C12">
        <w:rPr>
          <w:szCs w:val="28"/>
        </w:rPr>
        <w:t xml:space="preserve">ответственный исполнитель </w:t>
      </w:r>
      <w:r w:rsidRPr="00113C12">
        <w:t xml:space="preserve">готовит проект </w:t>
      </w:r>
      <w:r w:rsidRPr="00113C12">
        <w:rPr>
          <w:szCs w:val="28"/>
        </w:rPr>
        <w:t xml:space="preserve">письма с предложением о назначении публичных слушаний или общественных обсуждений на имя Главы </w:t>
      </w:r>
      <w:r w:rsidR="00B627EB">
        <w:rPr>
          <w:szCs w:val="28"/>
        </w:rPr>
        <w:t>Бековского района Пензенской области</w:t>
      </w:r>
      <w:r w:rsidRPr="00113C12">
        <w:rPr>
          <w:i/>
          <w:sz w:val="24"/>
          <w:szCs w:val="24"/>
        </w:rPr>
        <w:t xml:space="preserve"> </w:t>
      </w:r>
      <w:r w:rsidRPr="00113C12">
        <w:rPr>
          <w:szCs w:val="28"/>
        </w:rPr>
        <w:t xml:space="preserve">за подписью </w:t>
      </w:r>
      <w:r w:rsidR="00B57822">
        <w:rPr>
          <w:szCs w:val="28"/>
        </w:rPr>
        <w:t>председателя Комиссии</w:t>
      </w:r>
      <w:r w:rsidRPr="00113C12">
        <w:rPr>
          <w:i/>
          <w:sz w:val="24"/>
          <w:szCs w:val="24"/>
        </w:rPr>
        <w:t xml:space="preserve"> </w:t>
      </w:r>
      <w:r w:rsidRPr="00113C12">
        <w:rPr>
          <w:szCs w:val="28"/>
        </w:rPr>
        <w:t xml:space="preserve">с приложением проекта постановления </w:t>
      </w:r>
      <w:r w:rsidRPr="00113C12">
        <w:rPr>
          <w:color w:val="000000"/>
          <w:szCs w:val="28"/>
        </w:rPr>
        <w:t>о предоставлении разрешения на отклонение от предельных параметров</w:t>
      </w:r>
      <w:r w:rsidRPr="00113C12">
        <w:rPr>
          <w:szCs w:val="28"/>
        </w:rPr>
        <w:t xml:space="preserve">, копий заявления заявителя (представителя заявителя) и документов, полученных по результатам межведомственных запросов, предусмотренных пунктом 2.8 Административного регламента, </w:t>
      </w:r>
      <w:r w:rsidRPr="00113C12">
        <w:t xml:space="preserve">и передает на подпись </w:t>
      </w:r>
      <w:r w:rsidR="00B57822">
        <w:t>председателю Комиссии.</w:t>
      </w:r>
    </w:p>
    <w:p w:rsidR="003A5CDA" w:rsidRPr="00113C12" w:rsidRDefault="003A5CDA" w:rsidP="003A5CDA">
      <w:pPr>
        <w:pStyle w:val="a0"/>
        <w:spacing w:after="0"/>
        <w:ind w:firstLine="567"/>
        <w:jc w:val="both"/>
        <w:rPr>
          <w:szCs w:val="28"/>
        </w:rPr>
      </w:pPr>
      <w:r w:rsidRPr="00113C12">
        <w:rPr>
          <w:szCs w:val="28"/>
        </w:rPr>
        <w:t>3.17.</w:t>
      </w:r>
      <w:r w:rsidRPr="00113C12">
        <w:rPr>
          <w:i/>
          <w:sz w:val="24"/>
          <w:szCs w:val="24"/>
        </w:rPr>
        <w:t xml:space="preserve"> </w:t>
      </w:r>
      <w:r w:rsidR="00B57822" w:rsidRPr="00B57822">
        <w:rPr>
          <w:szCs w:val="28"/>
        </w:rPr>
        <w:t>П</w:t>
      </w:r>
      <w:r w:rsidRPr="00B57822">
        <w:rPr>
          <w:szCs w:val="28"/>
        </w:rPr>
        <w:t>редседател</w:t>
      </w:r>
      <w:r w:rsidR="00B57822" w:rsidRPr="00B57822">
        <w:rPr>
          <w:szCs w:val="28"/>
        </w:rPr>
        <w:t xml:space="preserve">ь </w:t>
      </w:r>
      <w:r w:rsidRPr="00B57822">
        <w:rPr>
          <w:szCs w:val="28"/>
        </w:rPr>
        <w:t>Комиссии</w:t>
      </w:r>
      <w:r w:rsidRPr="00113C12">
        <w:rPr>
          <w:szCs w:val="28"/>
        </w:rPr>
        <w:t xml:space="preserve"> рассматривает подготовленный проект письма и подписывает его. </w:t>
      </w:r>
    </w:p>
    <w:p w:rsidR="003A5CDA" w:rsidRPr="00113C12" w:rsidRDefault="003A5CDA" w:rsidP="003A5CDA">
      <w:pPr>
        <w:pStyle w:val="a0"/>
        <w:spacing w:after="0"/>
        <w:ind w:firstLine="567"/>
        <w:jc w:val="both"/>
        <w:rPr>
          <w:szCs w:val="28"/>
        </w:rPr>
      </w:pPr>
      <w:r w:rsidRPr="00113C12">
        <w:rPr>
          <w:szCs w:val="28"/>
        </w:rPr>
        <w:t>В случае несогласия с подготовленным проектов документов, обнаружения ошибок и недочетов в них, замечания исправляются ответственным исполнителем незамедлительно в течение срока административной процедуры.</w:t>
      </w:r>
    </w:p>
    <w:p w:rsidR="003A5CDA" w:rsidRPr="00163F2E" w:rsidRDefault="003A5CDA" w:rsidP="003A5CDA">
      <w:pPr>
        <w:pStyle w:val="a0"/>
        <w:spacing w:after="0"/>
        <w:ind w:firstLine="567"/>
        <w:jc w:val="both"/>
      </w:pPr>
      <w:r w:rsidRPr="00113C12">
        <w:rPr>
          <w:szCs w:val="28"/>
        </w:rPr>
        <w:t xml:space="preserve">3.18. Результатом административной процедуры является </w:t>
      </w:r>
      <w:r w:rsidRPr="00113C12">
        <w:t xml:space="preserve">направление письма </w:t>
      </w:r>
      <w:r w:rsidRPr="00113C12">
        <w:rPr>
          <w:szCs w:val="28"/>
        </w:rPr>
        <w:t xml:space="preserve">с предложением о назначении публичных слушаний или общественных обсуждений на имя </w:t>
      </w:r>
      <w:r w:rsidR="00513E6B">
        <w:rPr>
          <w:szCs w:val="28"/>
        </w:rPr>
        <w:t>Главы городского поселения «Идрица»</w:t>
      </w:r>
      <w:r w:rsidRPr="00113C12">
        <w:rPr>
          <w:i/>
          <w:sz w:val="24"/>
          <w:szCs w:val="24"/>
        </w:rPr>
        <w:t xml:space="preserve"> </w:t>
      </w:r>
      <w:r w:rsidRPr="00113C12">
        <w:rPr>
          <w:szCs w:val="28"/>
        </w:rPr>
        <w:t xml:space="preserve">за подписью </w:t>
      </w:r>
      <w:r w:rsidR="00B57822">
        <w:rPr>
          <w:szCs w:val="28"/>
        </w:rPr>
        <w:t>председателя Комиссии</w:t>
      </w:r>
      <w:r w:rsidRPr="00163F2E">
        <w:rPr>
          <w:i/>
          <w:sz w:val="24"/>
          <w:szCs w:val="24"/>
        </w:rPr>
        <w:t xml:space="preserve"> </w:t>
      </w:r>
      <w:r w:rsidRPr="00163F2E">
        <w:rPr>
          <w:szCs w:val="28"/>
        </w:rPr>
        <w:t xml:space="preserve">с приложением проекта постановления </w:t>
      </w:r>
      <w:r w:rsidRPr="00163F2E">
        <w:rPr>
          <w:color w:val="000000"/>
          <w:szCs w:val="28"/>
        </w:rPr>
        <w:t>о предоставлении разрешения на отклонение от предельных параметров</w:t>
      </w:r>
      <w:r w:rsidRPr="00163F2E">
        <w:rPr>
          <w:szCs w:val="28"/>
        </w:rPr>
        <w:t xml:space="preserve">, копий заявления заявителя </w:t>
      </w:r>
      <w:r>
        <w:rPr>
          <w:szCs w:val="28"/>
        </w:rPr>
        <w:t xml:space="preserve">(представителя заявителя) </w:t>
      </w:r>
      <w:r w:rsidRPr="00163F2E">
        <w:rPr>
          <w:szCs w:val="28"/>
        </w:rPr>
        <w:t>и документов, полученных по результатам межведомственных запросов, предусмотренных пунктом 2.8 Административного регламента</w:t>
      </w:r>
      <w:r w:rsidRPr="00163F2E">
        <w:t xml:space="preserve">, с одновременным уведомлением заявителя </w:t>
      </w:r>
      <w:r>
        <w:rPr>
          <w:szCs w:val="28"/>
        </w:rPr>
        <w:t xml:space="preserve">(представителя заявителя) </w:t>
      </w:r>
      <w:r w:rsidRPr="00163F2E">
        <w:t>об этом способом, указанным им в заявлении, с соблюдением срока административной процедуры, предусмотренного пунктом 3.19 Административного регламента.</w:t>
      </w:r>
    </w:p>
    <w:p w:rsidR="003A5CDA" w:rsidRPr="00163F2E" w:rsidRDefault="003A5CDA" w:rsidP="003A5CDA">
      <w:pPr>
        <w:spacing w:after="1" w:line="280" w:lineRule="atLeast"/>
        <w:ind w:firstLine="540"/>
        <w:jc w:val="both"/>
        <w:rPr>
          <w:color w:val="000000"/>
          <w:szCs w:val="28"/>
        </w:rPr>
      </w:pPr>
      <w:r w:rsidRPr="00163F2E">
        <w:rPr>
          <w:color w:val="000000"/>
          <w:szCs w:val="28"/>
        </w:rPr>
        <w:t>3.19. Максимальный срок выполнения административной процедуры составляет 1</w:t>
      </w:r>
      <w:r>
        <w:rPr>
          <w:color w:val="000000"/>
          <w:szCs w:val="28"/>
        </w:rPr>
        <w:t>0</w:t>
      </w:r>
      <w:r w:rsidRPr="00163F2E">
        <w:rPr>
          <w:color w:val="000000"/>
          <w:szCs w:val="28"/>
        </w:rPr>
        <w:t xml:space="preserve"> дней</w:t>
      </w:r>
      <w:r>
        <w:rPr>
          <w:color w:val="000000"/>
          <w:szCs w:val="28"/>
        </w:rPr>
        <w:t>, следующие за днем п</w:t>
      </w:r>
      <w:r w:rsidRPr="00A1010F">
        <w:rPr>
          <w:color w:val="000000"/>
          <w:szCs w:val="28"/>
        </w:rPr>
        <w:t>рием</w:t>
      </w:r>
      <w:r>
        <w:rPr>
          <w:color w:val="000000"/>
          <w:szCs w:val="28"/>
        </w:rPr>
        <w:t>а</w:t>
      </w:r>
      <w:r w:rsidRPr="00A1010F">
        <w:rPr>
          <w:color w:val="000000"/>
          <w:szCs w:val="28"/>
        </w:rPr>
        <w:t xml:space="preserve"> и регистраци</w:t>
      </w:r>
      <w:r>
        <w:rPr>
          <w:color w:val="000000"/>
          <w:szCs w:val="28"/>
        </w:rPr>
        <w:t>и</w:t>
      </w:r>
      <w:r w:rsidRPr="00A1010F">
        <w:rPr>
          <w:color w:val="000000"/>
          <w:szCs w:val="28"/>
        </w:rPr>
        <w:t xml:space="preserve"> заявления и (или) документов, необходимых для предоставления муниципальной услуги</w:t>
      </w:r>
      <w:r>
        <w:rPr>
          <w:color w:val="000000"/>
          <w:szCs w:val="28"/>
        </w:rPr>
        <w:t>.</w:t>
      </w:r>
      <w:r w:rsidRPr="00163F2E">
        <w:rPr>
          <w:color w:val="000000"/>
          <w:szCs w:val="28"/>
        </w:rPr>
        <w:t xml:space="preserve"> </w:t>
      </w:r>
    </w:p>
    <w:p w:rsidR="003A5CDA" w:rsidRPr="00163F2E" w:rsidRDefault="003A5CDA" w:rsidP="003A5CDA">
      <w:pPr>
        <w:spacing w:after="1" w:line="280" w:lineRule="atLeast"/>
        <w:ind w:firstLine="540"/>
        <w:jc w:val="both"/>
        <w:rPr>
          <w:color w:val="000000"/>
          <w:szCs w:val="28"/>
        </w:rPr>
      </w:pPr>
    </w:p>
    <w:p w:rsidR="003A5CDA" w:rsidRPr="00163F2E" w:rsidRDefault="003A5CDA" w:rsidP="003A5CDA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_Hlk8648324"/>
      <w:r w:rsidRPr="00163F2E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Pr="00163F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общественных обсуждений или </w:t>
      </w:r>
      <w:r w:rsidRPr="00163F2E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bookmarkEnd w:id="7"/>
    <w:p w:rsidR="003A5CDA" w:rsidRPr="00163F2E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Pr="00163F2E" w:rsidRDefault="003A5CDA" w:rsidP="003A5CDA">
      <w:pPr>
        <w:pStyle w:val="a0"/>
        <w:spacing w:after="0"/>
        <w:ind w:firstLine="567"/>
        <w:jc w:val="both"/>
        <w:rPr>
          <w:szCs w:val="28"/>
        </w:rPr>
      </w:pPr>
      <w:r w:rsidRPr="00163F2E">
        <w:rPr>
          <w:szCs w:val="28"/>
        </w:rPr>
        <w:t xml:space="preserve">3.20. Основанием для начала административной процедуры является поступление </w:t>
      </w:r>
      <w:r w:rsidRPr="00163F2E">
        <w:t xml:space="preserve">письма </w:t>
      </w:r>
      <w:r w:rsidRPr="00163F2E">
        <w:rPr>
          <w:szCs w:val="28"/>
        </w:rPr>
        <w:t xml:space="preserve">с предложением о назначении публичных слушаний или общественных обсуждений за подписью </w:t>
      </w:r>
      <w:r w:rsidR="00B57822">
        <w:rPr>
          <w:szCs w:val="28"/>
        </w:rPr>
        <w:t>председателя Комиссии</w:t>
      </w:r>
      <w:r w:rsidRPr="00163F2E">
        <w:rPr>
          <w:i/>
          <w:sz w:val="24"/>
          <w:szCs w:val="24"/>
        </w:rPr>
        <w:t xml:space="preserve"> </w:t>
      </w:r>
      <w:r w:rsidRPr="00163F2E">
        <w:rPr>
          <w:szCs w:val="28"/>
        </w:rPr>
        <w:t xml:space="preserve">с приложением проекта постановления </w:t>
      </w:r>
      <w:r w:rsidRPr="00163F2E">
        <w:rPr>
          <w:color w:val="000000"/>
          <w:szCs w:val="28"/>
        </w:rPr>
        <w:t>о предоставлении разрешения на отклонение от предельных параметров</w:t>
      </w:r>
      <w:r w:rsidRPr="00163F2E">
        <w:rPr>
          <w:szCs w:val="28"/>
        </w:rPr>
        <w:t>, копий заявления заявителя</w:t>
      </w:r>
      <w:r>
        <w:rPr>
          <w:szCs w:val="28"/>
        </w:rPr>
        <w:t xml:space="preserve"> (представителя заявителя) </w:t>
      </w:r>
      <w:r w:rsidRPr="00163F2E">
        <w:rPr>
          <w:szCs w:val="28"/>
        </w:rPr>
        <w:t xml:space="preserve">и документов, полученных по результатам </w:t>
      </w:r>
      <w:r w:rsidRPr="00163F2E">
        <w:rPr>
          <w:szCs w:val="28"/>
        </w:rPr>
        <w:lastRenderedPageBreak/>
        <w:t xml:space="preserve">межведомственных запросов, предусмотренных пунктом 2.8 Административного регламента, главе </w:t>
      </w:r>
      <w:r w:rsidR="00513E6B">
        <w:rPr>
          <w:szCs w:val="28"/>
        </w:rPr>
        <w:t>городского поселения «Идрица»</w:t>
      </w:r>
      <w:r w:rsidRPr="00163F2E">
        <w:t xml:space="preserve"> для проведения публичных слушаний или общественных обсуждений.</w:t>
      </w:r>
    </w:p>
    <w:p w:rsidR="003A5CDA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F2E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Pr="00163F2E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обсуждений или </w:t>
      </w:r>
      <w:r w:rsidRPr="00163F2E">
        <w:rPr>
          <w:rFonts w:ascii="Times New Roman" w:hAnsi="Times New Roman" w:cs="Times New Roman"/>
          <w:sz w:val="28"/>
          <w:szCs w:val="28"/>
        </w:rPr>
        <w:t xml:space="preserve">публичных слушаний осуществляется в </w:t>
      </w:r>
      <w:r>
        <w:rPr>
          <w:rFonts w:ascii="Times New Roman" w:hAnsi="Times New Roman" w:cs="Times New Roman"/>
          <w:sz w:val="28"/>
          <w:szCs w:val="28"/>
        </w:rPr>
        <w:t>порядке, предусмотренном статьей 5.1 ГрК РФ</w:t>
      </w:r>
      <w:r w:rsidRPr="00A757F6">
        <w:rPr>
          <w:rFonts w:ascii="Times New Roman" w:hAnsi="Times New Roman" w:cs="Times New Roman"/>
          <w:sz w:val="28"/>
          <w:szCs w:val="28"/>
        </w:rPr>
        <w:t xml:space="preserve"> с учетом положений статьи 39 </w:t>
      </w:r>
      <w:r>
        <w:rPr>
          <w:rFonts w:ascii="Times New Roman" w:hAnsi="Times New Roman" w:cs="Times New Roman"/>
          <w:sz w:val="28"/>
          <w:szCs w:val="28"/>
        </w:rPr>
        <w:t>ГрК РФ.</w:t>
      </w:r>
    </w:p>
    <w:p w:rsidR="003A5CDA" w:rsidRPr="00537A08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F2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Pr="00537A08">
        <w:rPr>
          <w:rFonts w:ascii="Times New Roman" w:hAnsi="Times New Roman" w:cs="Times New Roman"/>
          <w:sz w:val="28"/>
          <w:szCs w:val="28"/>
        </w:rPr>
        <w:t>проведения публичных слушаний или общественных обсуждений</w:t>
      </w:r>
      <w:r w:rsidRPr="00537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7A08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B57822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Pr="00537A08">
        <w:rPr>
          <w:rFonts w:ascii="Times New Roman" w:hAnsi="Times New Roman"/>
          <w:i/>
          <w:sz w:val="24"/>
          <w:szCs w:val="24"/>
        </w:rPr>
        <w:t xml:space="preserve"> </w:t>
      </w:r>
      <w:r w:rsidRPr="00537A08">
        <w:rPr>
          <w:rFonts w:ascii="Times New Roman" w:hAnsi="Times New Roman"/>
          <w:sz w:val="28"/>
          <w:szCs w:val="28"/>
        </w:rPr>
        <w:t xml:space="preserve">заключение о результатах общественных обсуждений или публичных слушаний по проекту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001598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</w:t>
      </w:r>
      <w:r w:rsidRPr="00B354B8">
        <w:rPr>
          <w:rFonts w:ascii="Times New Roman" w:hAnsi="Times New Roman"/>
          <w:color w:val="000000"/>
          <w:sz w:val="28"/>
          <w:szCs w:val="28"/>
        </w:rPr>
        <w:t>отклонение от предельных параметров</w:t>
      </w:r>
      <w:r w:rsidRPr="00537A08">
        <w:rPr>
          <w:rFonts w:ascii="Times New Roman" w:hAnsi="Times New Roman" w:cs="Times New Roman"/>
          <w:sz w:val="28"/>
          <w:szCs w:val="28"/>
        </w:rPr>
        <w:t xml:space="preserve"> не позднее чем через три дней со дня их проведения.</w:t>
      </w:r>
    </w:p>
    <w:p w:rsidR="003A5CDA" w:rsidRPr="00537A08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0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7A08">
        <w:rPr>
          <w:rFonts w:ascii="Times New Roman" w:hAnsi="Times New Roman" w:cs="Times New Roman"/>
          <w:sz w:val="28"/>
          <w:szCs w:val="28"/>
        </w:rPr>
        <w:t xml:space="preserve">1. Максимальный срок выполнения административной процедуры составляет не более </w:t>
      </w:r>
      <w:r w:rsidR="008B1CCC">
        <w:rPr>
          <w:rFonts w:ascii="Times New Roman" w:hAnsi="Times New Roman" w:cs="Times New Roman"/>
          <w:sz w:val="28"/>
          <w:szCs w:val="28"/>
        </w:rPr>
        <w:t xml:space="preserve">40 </w:t>
      </w:r>
      <w:r w:rsidRPr="00537A08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>, следующих за днем</w:t>
      </w:r>
      <w:r w:rsidRPr="00A1010F">
        <w:t xml:space="preserve"> </w:t>
      </w:r>
      <w:r w:rsidRPr="00A1010F">
        <w:rPr>
          <w:rFonts w:ascii="Times New Roman" w:hAnsi="Times New Roman" w:cs="Times New Roman"/>
          <w:sz w:val="28"/>
          <w:szCs w:val="28"/>
        </w:rPr>
        <w:t xml:space="preserve">окончания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 р</w:t>
      </w:r>
      <w:r w:rsidRPr="00A1010F">
        <w:rPr>
          <w:rFonts w:ascii="Times New Roman" w:hAnsi="Times New Roman" w:cs="Times New Roman"/>
          <w:sz w:val="28"/>
          <w:szCs w:val="28"/>
        </w:rPr>
        <w:t>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010F">
        <w:rPr>
          <w:rFonts w:ascii="Times New Roman" w:hAnsi="Times New Roman" w:cs="Times New Roman"/>
          <w:sz w:val="28"/>
          <w:szCs w:val="28"/>
        </w:rPr>
        <w:t xml:space="preserve"> (проверк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010F">
        <w:rPr>
          <w:rFonts w:ascii="Times New Roman" w:hAnsi="Times New Roman" w:cs="Times New Roman"/>
          <w:sz w:val="28"/>
          <w:szCs w:val="28"/>
        </w:rPr>
        <w:t>) заявления и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CDA" w:rsidRPr="00AD31F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537A08">
        <w:rPr>
          <w:rFonts w:ascii="Times New Roman" w:hAnsi="Times New Roman" w:cs="Times New Roman"/>
          <w:sz w:val="28"/>
          <w:szCs w:val="28"/>
        </w:rPr>
        <w:t xml:space="preserve">2. Результатом административной процедуры является поступление </w:t>
      </w:r>
      <w:r w:rsidR="00B57822">
        <w:rPr>
          <w:rFonts w:ascii="Times New Roman" w:hAnsi="Times New Roman" w:cs="Times New Roman"/>
          <w:sz w:val="28"/>
          <w:szCs w:val="28"/>
        </w:rPr>
        <w:t>председателю</w:t>
      </w:r>
      <w:r w:rsidR="00D10E7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537A08">
        <w:rPr>
          <w:rFonts w:ascii="Times New Roman" w:hAnsi="Times New Roman"/>
          <w:i/>
          <w:sz w:val="24"/>
          <w:szCs w:val="24"/>
        </w:rPr>
        <w:t xml:space="preserve"> </w:t>
      </w:r>
      <w:r w:rsidRPr="00537A08">
        <w:rPr>
          <w:rFonts w:ascii="Times New Roman" w:hAnsi="Times New Roman"/>
          <w:sz w:val="28"/>
          <w:szCs w:val="28"/>
        </w:rPr>
        <w:t>заключения</w:t>
      </w:r>
      <w:r w:rsidRPr="003C44DF">
        <w:rPr>
          <w:rFonts w:ascii="Times New Roman" w:hAnsi="Times New Roman"/>
          <w:sz w:val="28"/>
          <w:szCs w:val="28"/>
        </w:rPr>
        <w:t xml:space="preserve"> о результатах общественных обсуждений или публичных слушаний по проекту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001598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</w:t>
      </w:r>
      <w:r w:rsidRPr="00B354B8">
        <w:rPr>
          <w:rFonts w:ascii="Times New Roman" w:hAnsi="Times New Roman"/>
          <w:color w:val="000000"/>
          <w:sz w:val="28"/>
          <w:szCs w:val="28"/>
        </w:rPr>
        <w:t>отклонение от предельных параметров</w:t>
      </w:r>
      <w:r w:rsidRPr="003C44DF">
        <w:rPr>
          <w:rFonts w:ascii="Times New Roman" w:hAnsi="Times New Roman" w:cs="Times New Roman"/>
          <w:sz w:val="28"/>
          <w:szCs w:val="28"/>
        </w:rPr>
        <w:t>.</w:t>
      </w:r>
    </w:p>
    <w:p w:rsidR="003A5CDA" w:rsidRPr="00AD31F2" w:rsidRDefault="003A5CDA" w:rsidP="003A5CDA">
      <w:pPr>
        <w:pStyle w:val="ConsPlusNormal0"/>
        <w:ind w:left="57" w:right="5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5CDA" w:rsidRPr="00AD31F2" w:rsidRDefault="003A5CDA" w:rsidP="003A5CDA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1F2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Pr="005957E8">
        <w:rPr>
          <w:rFonts w:ascii="Times New Roman" w:hAnsi="Times New Roman" w:cs="Times New Roman"/>
          <w:b/>
          <w:sz w:val="28"/>
          <w:szCs w:val="28"/>
        </w:rPr>
        <w:t xml:space="preserve">постановления о предоставлении разрешения на отклонение от предельных параметров </w:t>
      </w:r>
      <w:r w:rsidRPr="00533E2A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Pr="00533E2A">
        <w:rPr>
          <w:rFonts w:ascii="Times New Roman" w:hAnsi="Times New Roman" w:cs="Times New Roman"/>
          <w:b/>
          <w:sz w:val="28"/>
          <w:szCs w:val="28"/>
        </w:rPr>
        <w:t xml:space="preserve">об отказе в предоставлении </w:t>
      </w:r>
      <w:r w:rsidRPr="005957E8">
        <w:rPr>
          <w:rFonts w:ascii="Times New Roman" w:hAnsi="Times New Roman" w:cs="Times New Roman"/>
          <w:b/>
          <w:sz w:val="28"/>
          <w:szCs w:val="28"/>
        </w:rPr>
        <w:t>разрешения на отклонение от предельных параметров</w:t>
      </w:r>
    </w:p>
    <w:p w:rsidR="003A5CDA" w:rsidRPr="00AD31F2" w:rsidRDefault="003A5CDA" w:rsidP="003A5CDA">
      <w:pPr>
        <w:pStyle w:val="ConsPlusNormal0"/>
        <w:ind w:firstLine="540"/>
        <w:jc w:val="center"/>
      </w:pPr>
    </w:p>
    <w:p w:rsidR="003A5CDA" w:rsidRPr="00873202" w:rsidRDefault="003A5CDA" w:rsidP="003A5CDA">
      <w:pPr>
        <w:ind w:firstLine="709"/>
        <w:jc w:val="both"/>
        <w:rPr>
          <w:szCs w:val="28"/>
        </w:rPr>
      </w:pPr>
      <w:r>
        <w:rPr>
          <w:szCs w:val="28"/>
        </w:rPr>
        <w:t>3.23</w:t>
      </w:r>
      <w:r w:rsidRPr="00AD31F2">
        <w:rPr>
          <w:szCs w:val="28"/>
        </w:rPr>
        <w:t>. Основанием для начала админ</w:t>
      </w:r>
      <w:r>
        <w:rPr>
          <w:szCs w:val="28"/>
        </w:rPr>
        <w:t xml:space="preserve">истративной процедуры является </w:t>
      </w:r>
      <w:r w:rsidRPr="00873202">
        <w:rPr>
          <w:szCs w:val="28"/>
        </w:rPr>
        <w:t>поступление</w:t>
      </w:r>
      <w:r w:rsidR="00D10E7B">
        <w:rPr>
          <w:szCs w:val="28"/>
        </w:rPr>
        <w:t xml:space="preserve"> председателю Комиссии</w:t>
      </w:r>
      <w:r w:rsidRPr="00873202">
        <w:rPr>
          <w:i/>
          <w:sz w:val="24"/>
          <w:szCs w:val="24"/>
        </w:rPr>
        <w:t xml:space="preserve"> </w:t>
      </w:r>
      <w:r w:rsidRPr="00873202">
        <w:rPr>
          <w:szCs w:val="28"/>
        </w:rPr>
        <w:t xml:space="preserve">заключения о результатах общественных обсуждений или публичных слушаний по проекту </w:t>
      </w:r>
      <w:r w:rsidRPr="005957E8">
        <w:rPr>
          <w:szCs w:val="28"/>
        </w:rPr>
        <w:t>постановления о предоставлении разрешения на отклонение от предельных параметров</w:t>
      </w:r>
      <w:r w:rsidRPr="00873202">
        <w:rPr>
          <w:szCs w:val="28"/>
        </w:rPr>
        <w:t>, который в свою очередь в течение 1 дня со дня поступления такого документа передает их ответственному исполнителю для организации рассмотрения заявления заявителя</w:t>
      </w:r>
      <w:r>
        <w:rPr>
          <w:szCs w:val="28"/>
        </w:rPr>
        <w:t xml:space="preserve"> (представителя заявителя) </w:t>
      </w:r>
      <w:r w:rsidRPr="00873202">
        <w:rPr>
          <w:szCs w:val="28"/>
        </w:rPr>
        <w:t xml:space="preserve"> на заседани</w:t>
      </w:r>
      <w:r>
        <w:rPr>
          <w:szCs w:val="28"/>
        </w:rPr>
        <w:t>и Комиссии.</w:t>
      </w:r>
      <w:r w:rsidRPr="00873202">
        <w:rPr>
          <w:szCs w:val="28"/>
        </w:rPr>
        <w:t xml:space="preserve"> </w:t>
      </w:r>
    </w:p>
    <w:p w:rsidR="003A5CDA" w:rsidRPr="00AD31F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02">
        <w:rPr>
          <w:rFonts w:ascii="Times New Roman" w:hAnsi="Times New Roman" w:cs="Times New Roman"/>
          <w:sz w:val="28"/>
          <w:szCs w:val="28"/>
        </w:rPr>
        <w:t xml:space="preserve">3.24. По итогам заседания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873202">
        <w:rPr>
          <w:rFonts w:ascii="Times New Roman" w:hAnsi="Times New Roman"/>
          <w:sz w:val="28"/>
          <w:szCs w:val="28"/>
        </w:rPr>
        <w:t xml:space="preserve">готовятся </w:t>
      </w:r>
      <w:r w:rsidRPr="00873202">
        <w:rPr>
          <w:rFonts w:ascii="Times New Roman" w:hAnsi="Times New Roman" w:cs="Times New Roman"/>
          <w:sz w:val="28"/>
          <w:szCs w:val="28"/>
        </w:rPr>
        <w:t xml:space="preserve">рекомендации о предоставлении </w:t>
      </w:r>
      <w:r w:rsidRPr="005957E8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или об отказе в предоставлении разрешения на отклонение от предельных параметров</w:t>
      </w:r>
      <w:r w:rsidRPr="00873202">
        <w:rPr>
          <w:rFonts w:ascii="Times New Roman" w:hAnsi="Times New Roman" w:cs="Times New Roman"/>
          <w:sz w:val="28"/>
          <w:szCs w:val="28"/>
        </w:rPr>
        <w:t>, которые направляются главе Администрации.</w:t>
      </w:r>
    </w:p>
    <w:p w:rsidR="003A5CDA" w:rsidRPr="00AD31F2" w:rsidRDefault="003A5CDA" w:rsidP="003A5CDA">
      <w:pPr>
        <w:pStyle w:val="a0"/>
        <w:spacing w:after="0"/>
        <w:ind w:firstLine="567"/>
        <w:jc w:val="both"/>
        <w:rPr>
          <w:szCs w:val="28"/>
        </w:rPr>
      </w:pPr>
      <w:r w:rsidRPr="00AD31F2">
        <w:rPr>
          <w:szCs w:val="28"/>
        </w:rPr>
        <w:t>3</w:t>
      </w:r>
      <w:r>
        <w:rPr>
          <w:szCs w:val="28"/>
        </w:rPr>
        <w:t>.25</w:t>
      </w:r>
      <w:r w:rsidRPr="00AD31F2">
        <w:rPr>
          <w:szCs w:val="28"/>
        </w:rPr>
        <w:t>. Ответственный исполнитель с учетом оснований для отказа в выдаче результата муниципальной услуги, предусмотренных пунктом 2.1</w:t>
      </w:r>
      <w:r>
        <w:rPr>
          <w:szCs w:val="28"/>
        </w:rPr>
        <w:t>1</w:t>
      </w:r>
      <w:r w:rsidRPr="00AD31F2">
        <w:rPr>
          <w:szCs w:val="28"/>
        </w:rPr>
        <w:t xml:space="preserve"> Административного регламента, подготавливает проект </w:t>
      </w:r>
      <w:r>
        <w:rPr>
          <w:szCs w:val="28"/>
        </w:rPr>
        <w:t xml:space="preserve">постановления о предоставлении </w:t>
      </w:r>
      <w:r w:rsidRPr="005957E8">
        <w:rPr>
          <w:color w:val="000000"/>
          <w:szCs w:val="28"/>
        </w:rPr>
        <w:t>разрешения на отклонение от предельных параметров или об отказе в предоставлении разрешения на отклонение от предельных параметров</w:t>
      </w:r>
      <w:r>
        <w:rPr>
          <w:color w:val="000000"/>
          <w:szCs w:val="28"/>
        </w:rPr>
        <w:t>.</w:t>
      </w:r>
    </w:p>
    <w:p w:rsidR="003A5CDA" w:rsidRPr="00AD31F2" w:rsidRDefault="003A5CDA" w:rsidP="003A5CDA">
      <w:pPr>
        <w:pStyle w:val="a0"/>
        <w:spacing w:after="0"/>
        <w:ind w:firstLine="567"/>
        <w:jc w:val="both"/>
        <w:rPr>
          <w:szCs w:val="28"/>
        </w:rPr>
      </w:pPr>
      <w:r>
        <w:rPr>
          <w:szCs w:val="28"/>
        </w:rPr>
        <w:t>3.26</w:t>
      </w:r>
      <w:r w:rsidRPr="00AD31F2">
        <w:rPr>
          <w:szCs w:val="28"/>
        </w:rPr>
        <w:t>. Проект поста</w:t>
      </w:r>
      <w:r>
        <w:rPr>
          <w:szCs w:val="28"/>
        </w:rPr>
        <w:t>новления, указанный в пункте 3.25</w:t>
      </w:r>
      <w:r w:rsidRPr="00AD31F2">
        <w:rPr>
          <w:szCs w:val="28"/>
        </w:rPr>
        <w:t xml:space="preserve"> Административного регламента</w:t>
      </w:r>
      <w:r>
        <w:rPr>
          <w:szCs w:val="28"/>
        </w:rPr>
        <w:t>,</w:t>
      </w:r>
      <w:r w:rsidRPr="00AD31F2">
        <w:rPr>
          <w:szCs w:val="28"/>
        </w:rPr>
        <w:t xml:space="preserve"> оформляется в двух экземплярах.</w:t>
      </w:r>
    </w:p>
    <w:p w:rsidR="003A5CDA" w:rsidRPr="00AD31F2" w:rsidRDefault="003A5CDA" w:rsidP="003A5CDA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3.27</w:t>
      </w:r>
      <w:r w:rsidRPr="00AD31F2">
        <w:rPr>
          <w:szCs w:val="28"/>
        </w:rPr>
        <w:t>. Подготовленны</w:t>
      </w:r>
      <w:r>
        <w:rPr>
          <w:szCs w:val="28"/>
        </w:rPr>
        <w:t>й</w:t>
      </w:r>
      <w:r w:rsidRPr="00AD31F2">
        <w:rPr>
          <w:szCs w:val="28"/>
        </w:rPr>
        <w:t xml:space="preserve"> проект </w:t>
      </w:r>
      <w:r>
        <w:rPr>
          <w:szCs w:val="28"/>
        </w:rPr>
        <w:t>постановления, указанный в пункте 3.25</w:t>
      </w:r>
      <w:r w:rsidRPr="00AD31F2">
        <w:rPr>
          <w:szCs w:val="28"/>
        </w:rPr>
        <w:t xml:space="preserve"> Административного регламента</w:t>
      </w:r>
      <w:r>
        <w:rPr>
          <w:szCs w:val="28"/>
        </w:rPr>
        <w:t>,</w:t>
      </w:r>
      <w:r w:rsidRPr="00AD31F2">
        <w:rPr>
          <w:szCs w:val="28"/>
        </w:rPr>
        <w:t xml:space="preserve"> вместе с </w:t>
      </w:r>
      <w:r>
        <w:rPr>
          <w:szCs w:val="28"/>
        </w:rPr>
        <w:t>заявлением заявителя (представителем заявителя) и документами, предусмотренными пунктом 2.8 Административного регламента</w:t>
      </w:r>
      <w:r w:rsidRPr="00AD31F2">
        <w:rPr>
          <w:szCs w:val="28"/>
        </w:rPr>
        <w:t xml:space="preserve">, с </w:t>
      </w:r>
      <w:r w:rsidRPr="0008740B">
        <w:rPr>
          <w:szCs w:val="28"/>
        </w:rPr>
        <w:t xml:space="preserve">приложением рекомендаций о предоставлении </w:t>
      </w:r>
      <w:r w:rsidRPr="005957E8">
        <w:rPr>
          <w:color w:val="000000"/>
          <w:szCs w:val="28"/>
        </w:rPr>
        <w:t>разрешения на отклонение от предельных параметров или об отказе в предоставлении разрешения на отклонение от предельных параметров</w:t>
      </w:r>
      <w:r w:rsidRPr="0008740B">
        <w:rPr>
          <w:szCs w:val="28"/>
        </w:rPr>
        <w:t xml:space="preserve"> с указанием причин принятого решения, </w:t>
      </w:r>
      <w:r>
        <w:rPr>
          <w:szCs w:val="28"/>
        </w:rPr>
        <w:t>заключения</w:t>
      </w:r>
      <w:r w:rsidRPr="003C44DF">
        <w:rPr>
          <w:szCs w:val="28"/>
        </w:rPr>
        <w:t xml:space="preserve"> о результатах общественных обсуждений или публичных слушаний по проекту </w:t>
      </w:r>
      <w:r>
        <w:rPr>
          <w:szCs w:val="28"/>
        </w:rPr>
        <w:t xml:space="preserve">постановления о предоставлении </w:t>
      </w:r>
      <w:r w:rsidRPr="005957E8">
        <w:rPr>
          <w:color w:val="000000"/>
          <w:szCs w:val="28"/>
        </w:rPr>
        <w:t>разрешения на отклонение от предельных параметров</w:t>
      </w:r>
      <w:r w:rsidRPr="00AD31F2">
        <w:rPr>
          <w:szCs w:val="28"/>
        </w:rPr>
        <w:t>, направляются ответственным</w:t>
      </w:r>
      <w:r>
        <w:rPr>
          <w:szCs w:val="28"/>
        </w:rPr>
        <w:t xml:space="preserve"> исполнителем на подпись главе А</w:t>
      </w:r>
      <w:r w:rsidRPr="00AD31F2">
        <w:rPr>
          <w:szCs w:val="28"/>
        </w:rPr>
        <w:t>дминистрации.</w:t>
      </w:r>
    </w:p>
    <w:p w:rsidR="003A5CDA" w:rsidRPr="00AD31F2" w:rsidRDefault="003A5CDA" w:rsidP="003A5CDA">
      <w:pPr>
        <w:ind w:firstLine="567"/>
        <w:jc w:val="both"/>
        <w:rPr>
          <w:szCs w:val="28"/>
        </w:rPr>
      </w:pPr>
      <w:r>
        <w:rPr>
          <w:szCs w:val="28"/>
        </w:rPr>
        <w:t>Глава А</w:t>
      </w:r>
      <w:r w:rsidRPr="00AD31F2">
        <w:rPr>
          <w:szCs w:val="28"/>
        </w:rPr>
        <w:t>дминистрации рассматривает подготовленны</w:t>
      </w:r>
      <w:r>
        <w:rPr>
          <w:szCs w:val="28"/>
        </w:rPr>
        <w:t>й</w:t>
      </w:r>
      <w:r w:rsidRPr="00AD31F2">
        <w:rPr>
          <w:szCs w:val="28"/>
        </w:rPr>
        <w:t xml:space="preserve"> проект документ</w:t>
      </w:r>
      <w:r>
        <w:rPr>
          <w:szCs w:val="28"/>
        </w:rPr>
        <w:t>а</w:t>
      </w:r>
      <w:r w:rsidRPr="00AD31F2">
        <w:rPr>
          <w:szCs w:val="28"/>
        </w:rPr>
        <w:t xml:space="preserve"> и подписывает </w:t>
      </w:r>
      <w:r>
        <w:rPr>
          <w:szCs w:val="28"/>
        </w:rPr>
        <w:t>его</w:t>
      </w:r>
      <w:r w:rsidRPr="00AD31F2">
        <w:rPr>
          <w:szCs w:val="28"/>
        </w:rPr>
        <w:t>.</w:t>
      </w:r>
    </w:p>
    <w:p w:rsidR="003A5CDA" w:rsidRPr="00AD31F2" w:rsidRDefault="003A5CDA" w:rsidP="003A5CDA">
      <w:pPr>
        <w:ind w:firstLine="567"/>
        <w:jc w:val="both"/>
        <w:rPr>
          <w:szCs w:val="28"/>
        </w:rPr>
      </w:pPr>
      <w:r w:rsidRPr="00AD31F2">
        <w:rPr>
          <w:szCs w:val="28"/>
        </w:rPr>
        <w:t>В случае несогласия с подготовленным проектом документа,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3A5CDA" w:rsidRPr="00AD31F2" w:rsidRDefault="003A5CDA" w:rsidP="003A5CDA">
      <w:pPr>
        <w:pStyle w:val="a0"/>
        <w:spacing w:after="0"/>
        <w:ind w:firstLine="567"/>
        <w:jc w:val="both"/>
        <w:rPr>
          <w:szCs w:val="28"/>
        </w:rPr>
      </w:pPr>
      <w:r>
        <w:rPr>
          <w:szCs w:val="28"/>
        </w:rPr>
        <w:t>3.28</w:t>
      </w:r>
      <w:r w:rsidRPr="00AD31F2">
        <w:rPr>
          <w:szCs w:val="28"/>
        </w:rPr>
        <w:t xml:space="preserve">. Результатом административной процедуры является подписанное </w:t>
      </w:r>
      <w:r>
        <w:rPr>
          <w:szCs w:val="28"/>
        </w:rPr>
        <w:t xml:space="preserve">постановление о предоставлении </w:t>
      </w:r>
      <w:r w:rsidRPr="005957E8">
        <w:rPr>
          <w:color w:val="000000"/>
          <w:szCs w:val="28"/>
        </w:rPr>
        <w:t>разрешения на отклонение от предельных параметров или об отказе в предоставлении разрешения на отклонение от предельных параметров</w:t>
      </w:r>
      <w:r w:rsidRPr="00AD31F2">
        <w:rPr>
          <w:szCs w:val="28"/>
        </w:rPr>
        <w:t>.</w:t>
      </w:r>
    </w:p>
    <w:p w:rsidR="003A5CDA" w:rsidRPr="00873202" w:rsidRDefault="003A5CDA" w:rsidP="003A5CDA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3.29</w:t>
      </w:r>
      <w:r w:rsidRPr="00AD31F2">
        <w:rPr>
          <w:color w:val="000000"/>
          <w:szCs w:val="28"/>
        </w:rPr>
        <w:t>. Максимальный срок выполне</w:t>
      </w:r>
      <w:r>
        <w:rPr>
          <w:color w:val="000000"/>
          <w:szCs w:val="28"/>
        </w:rPr>
        <w:t xml:space="preserve">ния административной процедуры </w:t>
      </w:r>
      <w:r w:rsidRPr="00873202">
        <w:rPr>
          <w:color w:val="000000"/>
          <w:szCs w:val="28"/>
        </w:rPr>
        <w:t>составляет</w:t>
      </w:r>
      <w:r w:rsidRPr="00873202">
        <w:rPr>
          <w:szCs w:val="28"/>
        </w:rPr>
        <w:t xml:space="preserve"> </w:t>
      </w:r>
      <w:r w:rsidRPr="00873202">
        <w:rPr>
          <w:color w:val="000000"/>
          <w:szCs w:val="28"/>
        </w:rPr>
        <w:t>три дня</w:t>
      </w:r>
      <w:r>
        <w:rPr>
          <w:color w:val="000000"/>
          <w:szCs w:val="28"/>
        </w:rPr>
        <w:t>, следующих за днем окончания административной процедуры</w:t>
      </w:r>
      <w:r w:rsidRPr="00A1010F">
        <w:t xml:space="preserve"> </w:t>
      </w:r>
      <w:r>
        <w:rPr>
          <w:color w:val="000000"/>
          <w:szCs w:val="28"/>
        </w:rPr>
        <w:t>п</w:t>
      </w:r>
      <w:r w:rsidRPr="00A1010F">
        <w:rPr>
          <w:color w:val="000000"/>
          <w:szCs w:val="28"/>
        </w:rPr>
        <w:t>роведени</w:t>
      </w:r>
      <w:r>
        <w:rPr>
          <w:color w:val="000000"/>
          <w:szCs w:val="28"/>
        </w:rPr>
        <w:t>я</w:t>
      </w:r>
      <w:r w:rsidRPr="00A1010F">
        <w:rPr>
          <w:color w:val="000000"/>
          <w:szCs w:val="28"/>
        </w:rPr>
        <w:t xml:space="preserve"> общественных обсуждений или публичных слушаний</w:t>
      </w:r>
      <w:r>
        <w:rPr>
          <w:color w:val="000000"/>
          <w:szCs w:val="28"/>
        </w:rPr>
        <w:t>.</w:t>
      </w:r>
    </w:p>
    <w:p w:rsidR="003A5CDA" w:rsidRPr="00D03837" w:rsidRDefault="003A5CDA" w:rsidP="003A5CDA">
      <w:pPr>
        <w:ind w:firstLine="567"/>
        <w:jc w:val="both"/>
        <w:rPr>
          <w:szCs w:val="28"/>
        </w:rPr>
      </w:pPr>
    </w:p>
    <w:p w:rsidR="003A5CDA" w:rsidRPr="009676FF" w:rsidRDefault="003A5CDA" w:rsidP="003A5CDA">
      <w:pPr>
        <w:pStyle w:val="a0"/>
        <w:spacing w:after="0"/>
        <w:ind w:firstLine="567"/>
        <w:jc w:val="center"/>
        <w:rPr>
          <w:b/>
          <w:szCs w:val="28"/>
        </w:rPr>
      </w:pPr>
      <w:r w:rsidRPr="009676FF">
        <w:rPr>
          <w:b/>
          <w:szCs w:val="28"/>
        </w:rPr>
        <w:t>Выдача результата муниципальной услуги</w:t>
      </w:r>
    </w:p>
    <w:p w:rsidR="003A5CDA" w:rsidRPr="00D03837" w:rsidRDefault="003A5CDA" w:rsidP="003A5CDA">
      <w:pPr>
        <w:pStyle w:val="a0"/>
        <w:spacing w:after="0"/>
        <w:ind w:firstLine="567"/>
        <w:jc w:val="center"/>
        <w:rPr>
          <w:szCs w:val="28"/>
        </w:rPr>
      </w:pPr>
    </w:p>
    <w:p w:rsidR="003A5CDA" w:rsidRPr="00D03837" w:rsidRDefault="003A5CDA" w:rsidP="003A5CDA">
      <w:pPr>
        <w:ind w:firstLine="709"/>
        <w:jc w:val="both"/>
        <w:rPr>
          <w:szCs w:val="28"/>
        </w:rPr>
      </w:pPr>
      <w:r>
        <w:rPr>
          <w:szCs w:val="28"/>
        </w:rPr>
        <w:t>3.30</w:t>
      </w:r>
      <w:r w:rsidRPr="00D03837">
        <w:rPr>
          <w:szCs w:val="28"/>
        </w:rPr>
        <w:t>. Основанием для начала административн</w:t>
      </w:r>
      <w:r>
        <w:rPr>
          <w:szCs w:val="28"/>
        </w:rPr>
        <w:t>ой процедуры является подписанное</w:t>
      </w:r>
      <w:r w:rsidRPr="00D03837">
        <w:rPr>
          <w:szCs w:val="28"/>
        </w:rPr>
        <w:t xml:space="preserve"> </w:t>
      </w:r>
      <w:r>
        <w:rPr>
          <w:szCs w:val="28"/>
        </w:rPr>
        <w:t>главой Администрации постановление</w:t>
      </w:r>
      <w:r w:rsidRPr="00D03837">
        <w:rPr>
          <w:szCs w:val="28"/>
        </w:rPr>
        <w:t>, указанн</w:t>
      </w:r>
      <w:r>
        <w:rPr>
          <w:szCs w:val="28"/>
        </w:rPr>
        <w:t>ое</w:t>
      </w:r>
      <w:r w:rsidRPr="00D03837">
        <w:rPr>
          <w:szCs w:val="28"/>
        </w:rPr>
        <w:t xml:space="preserve"> в пункте </w:t>
      </w:r>
      <w:r w:rsidRPr="00A159C8">
        <w:rPr>
          <w:szCs w:val="28"/>
        </w:rPr>
        <w:t>3.28</w:t>
      </w:r>
      <w:r w:rsidRPr="00D03837">
        <w:rPr>
          <w:szCs w:val="28"/>
        </w:rPr>
        <w:t xml:space="preserve"> Административного регламента.</w:t>
      </w:r>
    </w:p>
    <w:p w:rsidR="003A5CDA" w:rsidRPr="00163F2E" w:rsidRDefault="003A5CDA" w:rsidP="003A5CDA">
      <w:pPr>
        <w:ind w:firstLine="709"/>
        <w:jc w:val="both"/>
        <w:rPr>
          <w:szCs w:val="28"/>
        </w:rPr>
      </w:pPr>
      <w:r>
        <w:rPr>
          <w:szCs w:val="28"/>
        </w:rPr>
        <w:t>3.3</w:t>
      </w:r>
      <w:r w:rsidRPr="00D03837">
        <w:rPr>
          <w:szCs w:val="28"/>
        </w:rPr>
        <w:t xml:space="preserve">1. Результат предоставления муниципальной услуги выдается </w:t>
      </w:r>
      <w:r w:rsidRPr="00163F2E">
        <w:rPr>
          <w:szCs w:val="28"/>
        </w:rPr>
        <w:t xml:space="preserve">непосредственно заявителю </w:t>
      </w:r>
      <w:r>
        <w:rPr>
          <w:szCs w:val="28"/>
        </w:rPr>
        <w:t xml:space="preserve">(представителю заявителя) </w:t>
      </w:r>
      <w:r w:rsidRPr="00163F2E">
        <w:rPr>
          <w:szCs w:val="28"/>
        </w:rPr>
        <w:t>либо направляются им способом, указанным в заявлении, в течение двух дней, предшествующих последнему дню срока, предусмотренного пунктом 2.4. Административного регламента.</w:t>
      </w:r>
    </w:p>
    <w:p w:rsidR="003A5CDA" w:rsidRPr="00D03837" w:rsidRDefault="003A5CDA" w:rsidP="003A5CDA">
      <w:pPr>
        <w:ind w:firstLine="709"/>
        <w:jc w:val="both"/>
        <w:rPr>
          <w:szCs w:val="28"/>
        </w:rPr>
      </w:pPr>
      <w:r w:rsidRPr="00163F2E">
        <w:rPr>
          <w:szCs w:val="28"/>
        </w:rPr>
        <w:t>3.32. 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его передачу в МФЦ для выдачи заявителю</w:t>
      </w:r>
      <w:r w:rsidRPr="00163F2E">
        <w:t xml:space="preserve"> </w:t>
      </w:r>
      <w:r>
        <w:rPr>
          <w:szCs w:val="28"/>
        </w:rPr>
        <w:t xml:space="preserve">(представителю заявителя) </w:t>
      </w:r>
      <w:r w:rsidRPr="00163F2E">
        <w:rPr>
          <w:szCs w:val="28"/>
        </w:rPr>
        <w:t>в течение двух дней, предшествующих последнему дню срока, предусмотренного пунктом 2.4. Административного регламента.</w:t>
      </w:r>
    </w:p>
    <w:p w:rsidR="003A5CDA" w:rsidRPr="00D03837" w:rsidRDefault="003A5CDA" w:rsidP="003A5CDA">
      <w:pPr>
        <w:pStyle w:val="ConsPlusNormal0"/>
        <w:ind w:firstLine="709"/>
        <w:jc w:val="both"/>
      </w:pPr>
      <w:r w:rsidRPr="00D03837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3</w:t>
      </w:r>
      <w:r w:rsidRPr="00D03837">
        <w:rPr>
          <w:rFonts w:ascii="Times New Roman" w:hAnsi="Times New Roman" w:cs="Times New Roman"/>
          <w:sz w:val="28"/>
        </w:rPr>
        <w:t xml:space="preserve">3. </w:t>
      </w:r>
      <w:r w:rsidRPr="00D03837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(максимальный срок ее выполнения) составляет </w:t>
      </w:r>
      <w:r>
        <w:rPr>
          <w:rFonts w:ascii="Times New Roman" w:hAnsi="Times New Roman" w:cs="Times New Roman"/>
          <w:sz w:val="28"/>
          <w:szCs w:val="28"/>
        </w:rPr>
        <w:t>2 дня.</w:t>
      </w:r>
    </w:p>
    <w:p w:rsidR="003A5CDA" w:rsidRDefault="003A5CDA" w:rsidP="003A5CDA">
      <w:pPr>
        <w:ind w:firstLine="709"/>
        <w:jc w:val="both"/>
        <w:rPr>
          <w:szCs w:val="28"/>
        </w:rPr>
      </w:pPr>
      <w:r w:rsidRPr="00D03837">
        <w:rPr>
          <w:szCs w:val="28"/>
        </w:rPr>
        <w:lastRenderedPageBreak/>
        <w:t>3.</w:t>
      </w:r>
      <w:r>
        <w:rPr>
          <w:szCs w:val="28"/>
        </w:rPr>
        <w:t>3</w:t>
      </w:r>
      <w:r w:rsidRPr="00D03837">
        <w:rPr>
          <w:szCs w:val="28"/>
        </w:rPr>
        <w:t xml:space="preserve">4. Результатом административной процедуры является выдача заявителю </w:t>
      </w:r>
      <w:r>
        <w:rPr>
          <w:szCs w:val="28"/>
        </w:rPr>
        <w:t xml:space="preserve">(представителю заявителя) </w:t>
      </w:r>
      <w:r w:rsidRPr="00D03837">
        <w:rPr>
          <w:szCs w:val="28"/>
        </w:rPr>
        <w:t xml:space="preserve">документов, указанных в </w:t>
      </w:r>
      <w:r w:rsidRPr="00A159C8">
        <w:rPr>
          <w:szCs w:val="28"/>
        </w:rPr>
        <w:t>пункте 3.28 Административного</w:t>
      </w:r>
      <w:r w:rsidRPr="00D03837">
        <w:rPr>
          <w:szCs w:val="28"/>
        </w:rPr>
        <w:t xml:space="preserve"> регламента.</w:t>
      </w:r>
    </w:p>
    <w:p w:rsidR="003A5CDA" w:rsidRDefault="003A5CDA" w:rsidP="003A5CDA">
      <w:pPr>
        <w:ind w:firstLine="709"/>
        <w:jc w:val="both"/>
        <w:rPr>
          <w:szCs w:val="28"/>
        </w:rPr>
      </w:pPr>
    </w:p>
    <w:p w:rsidR="003A5CDA" w:rsidRPr="005145E2" w:rsidRDefault="003A5CDA" w:rsidP="003A5CDA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5E2"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 в МФЦ</w:t>
      </w:r>
    </w:p>
    <w:p w:rsidR="003A5CDA" w:rsidRPr="005145E2" w:rsidRDefault="003A5CDA" w:rsidP="003A5CDA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3.35</w:t>
      </w:r>
      <w:r w:rsidRPr="005145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Заявле</w:t>
      </w:r>
      <w:r w:rsidRPr="005145E2">
        <w:rPr>
          <w:rFonts w:ascii="Times New Roman" w:hAnsi="Times New Roman" w:cs="Times New Roman"/>
          <w:sz w:val="28"/>
          <w:szCs w:val="28"/>
        </w:rPr>
        <w:t>ние может быть подано через МФЦ в соответствии с соглашением о взаимодействии, заключенным между МФЦ и Администрацией, предоставляющим муниципальную услугу, с момента вступления в силу соглашения о взаимодействии.</w:t>
      </w:r>
    </w:p>
    <w:p w:rsidR="003A5CDA" w:rsidRPr="005145E2" w:rsidRDefault="003A5CDA" w:rsidP="003A5CDA">
      <w:pPr>
        <w:ind w:firstLine="709"/>
        <w:jc w:val="both"/>
        <w:rPr>
          <w:szCs w:val="28"/>
        </w:rPr>
      </w:pPr>
      <w:r w:rsidRPr="005145E2">
        <w:rPr>
          <w:szCs w:val="28"/>
        </w:rPr>
        <w:t>Специалист МФЦ принимает от заявителя</w:t>
      </w:r>
      <w:r>
        <w:rPr>
          <w:szCs w:val="28"/>
        </w:rPr>
        <w:t xml:space="preserve"> (представителя заявителя) </w:t>
      </w:r>
      <w:r w:rsidRPr="005145E2">
        <w:rPr>
          <w:szCs w:val="28"/>
        </w:rPr>
        <w:t xml:space="preserve"> </w:t>
      </w:r>
      <w:r>
        <w:rPr>
          <w:szCs w:val="28"/>
        </w:rPr>
        <w:t>заявление</w:t>
      </w:r>
      <w:r w:rsidRPr="005145E2">
        <w:rPr>
          <w:szCs w:val="28"/>
        </w:rPr>
        <w:t xml:space="preserve"> и (или) документы, указанные в пункт</w:t>
      </w:r>
      <w:r>
        <w:rPr>
          <w:szCs w:val="28"/>
        </w:rPr>
        <w:t>е 2.8</w:t>
      </w:r>
      <w:r w:rsidRPr="005145E2">
        <w:rPr>
          <w:szCs w:val="28"/>
        </w:rPr>
        <w:t xml:space="preserve"> </w:t>
      </w:r>
      <w:r w:rsidRPr="00D03837">
        <w:rPr>
          <w:szCs w:val="28"/>
        </w:rPr>
        <w:t>Административного регламента</w:t>
      </w:r>
      <w:r w:rsidRPr="005145E2">
        <w:rPr>
          <w:szCs w:val="28"/>
        </w:rPr>
        <w:t xml:space="preserve">, и регистрирует их. 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 xml:space="preserve">При приеме у заявителя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514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</w:t>
      </w:r>
      <w:r w:rsidRPr="005145E2">
        <w:rPr>
          <w:rFonts w:ascii="Times New Roman" w:hAnsi="Times New Roman" w:cs="Times New Roman"/>
          <w:sz w:val="28"/>
          <w:szCs w:val="28"/>
        </w:rPr>
        <w:t>ления и (или) документов, указанных в пункт</w:t>
      </w:r>
      <w:r>
        <w:rPr>
          <w:rFonts w:ascii="Times New Roman" w:hAnsi="Times New Roman" w:cs="Times New Roman"/>
          <w:sz w:val="28"/>
          <w:szCs w:val="28"/>
        </w:rPr>
        <w:t>е 2.8</w:t>
      </w:r>
      <w:r w:rsidRPr="005145E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МФЦ: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 xml:space="preserve">- проверяет правильность заполнения </w:t>
      </w:r>
      <w:r>
        <w:rPr>
          <w:rFonts w:ascii="Times New Roman" w:hAnsi="Times New Roman" w:cs="Times New Roman"/>
          <w:sz w:val="28"/>
          <w:szCs w:val="28"/>
        </w:rPr>
        <w:t>заяв</w:t>
      </w:r>
      <w:r w:rsidRPr="005145E2">
        <w:rPr>
          <w:rFonts w:ascii="Times New Roman" w:hAnsi="Times New Roman" w:cs="Times New Roman"/>
          <w:sz w:val="28"/>
          <w:szCs w:val="28"/>
        </w:rPr>
        <w:t>ления в соответствии с требованиями, установленными законодательством;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 xml:space="preserve">- выдает расписку о принятии </w:t>
      </w:r>
      <w:r>
        <w:rPr>
          <w:rFonts w:ascii="Times New Roman" w:hAnsi="Times New Roman" w:cs="Times New Roman"/>
          <w:sz w:val="28"/>
          <w:szCs w:val="28"/>
        </w:rPr>
        <w:t>заяв</w:t>
      </w:r>
      <w:r w:rsidRPr="005145E2">
        <w:rPr>
          <w:rFonts w:ascii="Times New Roman" w:hAnsi="Times New Roman" w:cs="Times New Roman"/>
          <w:sz w:val="28"/>
          <w:szCs w:val="28"/>
        </w:rPr>
        <w:t>ления с описью представленных документов и указанием срока получения результата предоставления муниципальной услуги.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3.36</w:t>
      </w:r>
      <w:r w:rsidRPr="005145E2">
        <w:rPr>
          <w:rFonts w:ascii="Times New Roman" w:hAnsi="Times New Roman" w:cs="Times New Roman"/>
          <w:sz w:val="28"/>
          <w:szCs w:val="28"/>
        </w:rPr>
        <w:t>. Срок выполнения данного административного действия не более 30 минут.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3.37</w:t>
      </w:r>
      <w:r w:rsidRPr="005145E2">
        <w:rPr>
          <w:rFonts w:ascii="Times New Roman" w:hAnsi="Times New Roman" w:cs="Times New Roman"/>
          <w:sz w:val="28"/>
          <w:szCs w:val="28"/>
        </w:rPr>
        <w:t xml:space="preserve">. Передачу и доставку </w:t>
      </w:r>
      <w:r>
        <w:rPr>
          <w:rFonts w:ascii="Times New Roman" w:hAnsi="Times New Roman" w:cs="Times New Roman"/>
          <w:sz w:val="28"/>
          <w:szCs w:val="28"/>
        </w:rPr>
        <w:t>заяв</w:t>
      </w:r>
      <w:r w:rsidRPr="005145E2">
        <w:rPr>
          <w:rFonts w:ascii="Times New Roman" w:hAnsi="Times New Roman" w:cs="Times New Roman"/>
          <w:sz w:val="28"/>
          <w:szCs w:val="28"/>
        </w:rPr>
        <w:t>ления и (или) документов, указанных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45E2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45E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из МФЦ в Администрацию осуществляет специалист МФЦ - курьер. Он передает документы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Pr="005145E2">
        <w:rPr>
          <w:rFonts w:ascii="Times New Roman" w:hAnsi="Times New Roman" w:cs="Times New Roman"/>
          <w:sz w:val="28"/>
          <w:szCs w:val="28"/>
        </w:rPr>
        <w:t xml:space="preserve"> Администрации, ответственному за прием и регистрацию документов по предоставлению муниципальной услуги, в течение семи рабочих дней с момента принятия </w:t>
      </w:r>
      <w:r>
        <w:rPr>
          <w:rFonts w:ascii="Times New Roman" w:hAnsi="Times New Roman" w:cs="Times New Roman"/>
          <w:sz w:val="28"/>
          <w:szCs w:val="28"/>
        </w:rPr>
        <w:t>заяв</w:t>
      </w:r>
      <w:r w:rsidRPr="005145E2">
        <w:rPr>
          <w:rFonts w:ascii="Times New Roman" w:hAnsi="Times New Roman" w:cs="Times New Roman"/>
          <w:sz w:val="28"/>
          <w:szCs w:val="28"/>
        </w:rPr>
        <w:t>ления и (или) документов, указанных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45E2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45E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5145E2">
        <w:rPr>
          <w:rFonts w:ascii="Times New Roman" w:hAnsi="Times New Roman" w:cs="Times New Roman"/>
          <w:sz w:val="28"/>
          <w:szCs w:val="28"/>
        </w:rPr>
        <w:t>.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 xml:space="preserve"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5145E2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ответственный за прием и регистрацию документов по предоставлению муниципальной услуги,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3.38</w:t>
      </w:r>
      <w:r w:rsidRPr="005145E2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пециалист</w:t>
      </w:r>
      <w:r w:rsidRPr="005145E2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ответственный за прием и регистрацию документов по предоставлению муниципальной услуги, регистрирует </w:t>
      </w:r>
      <w:r>
        <w:rPr>
          <w:rFonts w:ascii="Times New Roman" w:hAnsi="Times New Roman" w:cs="Times New Roman"/>
          <w:sz w:val="28"/>
          <w:szCs w:val="28"/>
        </w:rPr>
        <w:t>заяв</w:t>
      </w:r>
      <w:r w:rsidRPr="005145E2">
        <w:rPr>
          <w:rFonts w:ascii="Times New Roman" w:hAnsi="Times New Roman" w:cs="Times New Roman"/>
          <w:sz w:val="28"/>
          <w:szCs w:val="28"/>
        </w:rPr>
        <w:t xml:space="preserve">ление в установленном порядке в день передачи курьером документов </w:t>
      </w:r>
      <w:r>
        <w:rPr>
          <w:rFonts w:ascii="Times New Roman" w:hAnsi="Times New Roman" w:cs="Times New Roman"/>
          <w:sz w:val="28"/>
          <w:szCs w:val="28"/>
        </w:rPr>
        <w:t xml:space="preserve">заявителя (представителя заявителя) </w:t>
      </w:r>
      <w:r w:rsidRPr="005145E2">
        <w:rPr>
          <w:rFonts w:ascii="Times New Roman" w:hAnsi="Times New Roman" w:cs="Times New Roman"/>
          <w:sz w:val="28"/>
          <w:szCs w:val="28"/>
        </w:rPr>
        <w:t xml:space="preserve"> из МФЦ в Администрацию.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3.39</w:t>
      </w:r>
      <w:r w:rsidRPr="005145E2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(представителю заявителя) </w:t>
      </w:r>
      <w:r w:rsidRPr="005145E2">
        <w:rPr>
          <w:rFonts w:ascii="Times New Roman" w:hAnsi="Times New Roman" w:cs="Times New Roman"/>
          <w:sz w:val="28"/>
          <w:szCs w:val="28"/>
        </w:rPr>
        <w:t xml:space="preserve"> одним из способов, указанным им </w:t>
      </w:r>
      <w:r>
        <w:rPr>
          <w:rFonts w:ascii="Times New Roman" w:hAnsi="Times New Roman" w:cs="Times New Roman"/>
          <w:sz w:val="28"/>
          <w:szCs w:val="28"/>
        </w:rPr>
        <w:t>в заяв</w:t>
      </w:r>
      <w:r w:rsidRPr="005145E2">
        <w:rPr>
          <w:rFonts w:ascii="Times New Roman" w:hAnsi="Times New Roman" w:cs="Times New Roman"/>
          <w:sz w:val="28"/>
          <w:szCs w:val="28"/>
        </w:rPr>
        <w:t>лении.</w:t>
      </w:r>
    </w:p>
    <w:p w:rsidR="003A5CDA" w:rsidRPr="00144E1B" w:rsidRDefault="003A5CDA" w:rsidP="003A5CDA">
      <w:pPr>
        <w:ind w:firstLine="709"/>
        <w:jc w:val="both"/>
        <w:rPr>
          <w:szCs w:val="28"/>
        </w:rPr>
      </w:pPr>
      <w:r w:rsidRPr="00144E1B">
        <w:rPr>
          <w:szCs w:val="28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заявления, Администрация обеспечивает передачу документа в МФЦ для выдачи заявителю </w:t>
      </w:r>
      <w:r>
        <w:rPr>
          <w:szCs w:val="28"/>
        </w:rPr>
        <w:t xml:space="preserve">(представителю заявителя) </w:t>
      </w:r>
      <w:r w:rsidRPr="005145E2">
        <w:rPr>
          <w:szCs w:val="28"/>
        </w:rPr>
        <w:t xml:space="preserve"> </w:t>
      </w:r>
      <w:r w:rsidRPr="00144E1B">
        <w:rPr>
          <w:szCs w:val="28"/>
        </w:rPr>
        <w:t>в течение двух дней, предшествующих последнему дню срока, предусмотренного пунктом 2.4 Административного регламента.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1B">
        <w:rPr>
          <w:rFonts w:ascii="Times New Roman" w:hAnsi="Times New Roman" w:cs="Times New Roman"/>
          <w:sz w:val="28"/>
          <w:szCs w:val="28"/>
        </w:rPr>
        <w:t>3.40.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услуги, указанный в пункте 3.28 Административного регламента. О получении результата оказания услуги курьером МФЦ делается соответствующая отметка в системе документооборота</w:t>
      </w:r>
      <w:r w:rsidRPr="005145E2">
        <w:rPr>
          <w:rFonts w:ascii="Times New Roman" w:hAnsi="Times New Roman" w:cs="Times New Roman"/>
          <w:sz w:val="28"/>
          <w:szCs w:val="28"/>
        </w:rPr>
        <w:t>.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3.41</w:t>
      </w:r>
      <w:r w:rsidRPr="005145E2">
        <w:rPr>
          <w:rFonts w:ascii="Times New Roman" w:hAnsi="Times New Roman" w:cs="Times New Roman"/>
          <w:sz w:val="28"/>
          <w:szCs w:val="28"/>
        </w:rPr>
        <w:t xml:space="preserve">. При выдаче заявителю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Pr="005145E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специалист МФЦ проверяет документ, удостоверяющий личность, и (или) доверенность (в случае подачи заявления представителем заявителя). Заявителю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Pr="005145E2">
        <w:rPr>
          <w:rFonts w:ascii="Times New Roman" w:hAnsi="Times New Roman" w:cs="Times New Roman"/>
          <w:sz w:val="28"/>
          <w:szCs w:val="28"/>
        </w:rPr>
        <w:t xml:space="preserve"> выдается результат предоставления муниципальной услуги под подпись с указанием даты его получения.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3.42</w:t>
      </w:r>
      <w:r w:rsidRPr="005145E2">
        <w:rPr>
          <w:rFonts w:ascii="Times New Roman" w:hAnsi="Times New Roman" w:cs="Times New Roman"/>
          <w:sz w:val="28"/>
          <w:szCs w:val="28"/>
        </w:rPr>
        <w:t xml:space="preserve">. В случае неявки заявителя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5145E2">
        <w:rPr>
          <w:rFonts w:ascii="Times New Roman" w:hAnsi="Times New Roman" w:cs="Times New Roman"/>
          <w:sz w:val="28"/>
          <w:szCs w:val="28"/>
        </w:rPr>
        <w:t xml:space="preserve"> в МФЦ в течение 30 дней с момента окончания срока получения результата предоставления муниципальной услуги, МФЦ курьером отправляет документы в Администрацию под подпись с сопроводительным письмом.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Pr="005145E2" w:rsidRDefault="003A5CDA" w:rsidP="003A5CDA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5E2">
        <w:rPr>
          <w:rFonts w:ascii="Times New Roman" w:hAnsi="Times New Roman" w:cs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Pr="005145E2" w:rsidRDefault="003A5CDA" w:rsidP="003A5CDA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3.43</w:t>
      </w:r>
      <w:r w:rsidRPr="005145E2">
        <w:rPr>
          <w:szCs w:val="28"/>
        </w:rPr>
        <w:t xml:space="preserve">. 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</w:t>
      </w:r>
      <w:r>
        <w:rPr>
          <w:szCs w:val="28"/>
        </w:rPr>
        <w:t xml:space="preserve">постановлении о предоставлении </w:t>
      </w:r>
      <w:r w:rsidRPr="005957E8">
        <w:rPr>
          <w:color w:val="000000"/>
          <w:szCs w:val="28"/>
        </w:rPr>
        <w:t>разрешения на отклонение от предельных параметров или об отказе в предоставлении разрешения на отклонение от предельных параметров</w:t>
      </w:r>
      <w:r w:rsidRPr="005145E2">
        <w:rPr>
          <w:szCs w:val="28"/>
        </w:rPr>
        <w:t xml:space="preserve"> (далее - выданный в результате предоставления муниципальной услуги документ) является получение Администрацией заявления об исправлении технической ошибки.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5145E2">
        <w:rPr>
          <w:rFonts w:ascii="Times New Roman" w:hAnsi="Times New Roman" w:cs="Times New Roman"/>
          <w:sz w:val="28"/>
          <w:szCs w:val="28"/>
        </w:rPr>
        <w:t xml:space="preserve">. При обращении об исправлении технической ошибки заявитель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(представитель заявителя) </w:t>
      </w:r>
      <w:r w:rsidRPr="005145E2">
        <w:rPr>
          <w:rFonts w:ascii="Times New Roman" w:hAnsi="Times New Roman" w:cs="Times New Roman"/>
          <w:sz w:val="28"/>
          <w:szCs w:val="28"/>
        </w:rPr>
        <w:t xml:space="preserve"> представляет: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>- заявление об исправлении технической ошибки;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 xml:space="preserve">Заявление об исправлении технической ошибки подается заявителем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Pr="005145E2">
        <w:rPr>
          <w:rFonts w:ascii="Times New Roman" w:hAnsi="Times New Roman" w:cs="Times New Roman"/>
          <w:sz w:val="28"/>
          <w:szCs w:val="28"/>
        </w:rPr>
        <w:t xml:space="preserve"> лично или по почте в Администрацию.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3.45</w:t>
      </w:r>
      <w:r w:rsidRPr="005145E2">
        <w:rPr>
          <w:rFonts w:ascii="Times New Roman" w:hAnsi="Times New Roman" w:cs="Times New Roman"/>
          <w:sz w:val="28"/>
          <w:szCs w:val="28"/>
        </w:rPr>
        <w:t xml:space="preserve">. Заявление об исправлении технической ошибки регистрируется </w:t>
      </w:r>
      <w:r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</w:t>
      </w:r>
      <w:r w:rsidRPr="00FE7C95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 по предоставлению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5E2">
        <w:rPr>
          <w:rFonts w:ascii="Times New Roman" w:hAnsi="Times New Roman" w:cs="Times New Roman"/>
          <w:sz w:val="28"/>
          <w:szCs w:val="28"/>
        </w:rPr>
        <w:t xml:space="preserve">и передается </w:t>
      </w:r>
      <w:r>
        <w:rPr>
          <w:rFonts w:ascii="Times New Roman" w:hAnsi="Times New Roman" w:cs="Times New Roman"/>
          <w:sz w:val="28"/>
          <w:szCs w:val="28"/>
        </w:rPr>
        <w:t>ответственному исполнителю</w:t>
      </w:r>
      <w:r w:rsidRPr="005145E2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3.46</w:t>
      </w:r>
      <w:r w:rsidRPr="005145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5145E2">
        <w:rPr>
          <w:rFonts w:ascii="Times New Roman" w:hAnsi="Times New Roman" w:cs="Times New Roman"/>
          <w:sz w:val="28"/>
          <w:szCs w:val="28"/>
        </w:rPr>
        <w:t xml:space="preserve">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3.47</w:t>
      </w:r>
      <w:r w:rsidRPr="005145E2">
        <w:rPr>
          <w:rFonts w:ascii="Times New Roman" w:hAnsi="Times New Roman" w:cs="Times New Roman"/>
          <w:sz w:val="28"/>
          <w:szCs w:val="28"/>
        </w:rPr>
        <w:t>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3.48</w:t>
      </w:r>
      <w:r w:rsidRPr="005145E2">
        <w:rPr>
          <w:rFonts w:ascii="Times New Roman" w:hAnsi="Times New Roman" w:cs="Times New Roman"/>
          <w:sz w:val="28"/>
          <w:szCs w:val="28"/>
        </w:rPr>
        <w:t xml:space="preserve">. В случае наличия технической ошибки в выданном в результате предоставления муниципальной услуги документе </w:t>
      </w: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5145E2">
        <w:rPr>
          <w:rFonts w:ascii="Times New Roman" w:hAnsi="Times New Roman" w:cs="Times New Roman"/>
          <w:sz w:val="28"/>
          <w:szCs w:val="28"/>
        </w:rPr>
        <w:t xml:space="preserve"> устраняет техническую ошибку путем подготовки </w:t>
      </w: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 xml:space="preserve">о предоставлении </w:t>
      </w:r>
      <w:r w:rsidRPr="005957E8">
        <w:rPr>
          <w:rFonts w:ascii="Times New Roman" w:hAnsi="Times New Roman"/>
          <w:color w:val="000000"/>
          <w:sz w:val="28"/>
          <w:szCs w:val="28"/>
        </w:rPr>
        <w:t>разрешения на отклонение от предельных параметров или об отказе в предоставлении разрешения на отклонение от предельных параметров</w:t>
      </w:r>
      <w:r w:rsidRPr="005145E2">
        <w:rPr>
          <w:rFonts w:ascii="Times New Roman" w:hAnsi="Times New Roman" w:cs="Times New Roman"/>
          <w:sz w:val="28"/>
          <w:szCs w:val="28"/>
        </w:rPr>
        <w:t>.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3.49</w:t>
      </w:r>
      <w:r w:rsidRPr="005145E2">
        <w:rPr>
          <w:rFonts w:ascii="Times New Roman" w:hAnsi="Times New Roman" w:cs="Times New Roman"/>
          <w:sz w:val="28"/>
          <w:szCs w:val="28"/>
        </w:rPr>
        <w:t xml:space="preserve">. В случае отсутствия технической ошибки в выданном в результате предоставления муниципальной услуги документе </w:t>
      </w: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5145E2">
        <w:rPr>
          <w:rFonts w:ascii="Times New Roman" w:hAnsi="Times New Roman" w:cs="Times New Roman"/>
          <w:sz w:val="28"/>
          <w:szCs w:val="28"/>
        </w:rPr>
        <w:t xml:space="preserve">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3.50</w:t>
      </w:r>
      <w:r w:rsidRPr="005145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5145E2">
        <w:rPr>
          <w:rFonts w:ascii="Times New Roman" w:hAnsi="Times New Roman" w:cs="Times New Roman"/>
          <w:sz w:val="28"/>
          <w:szCs w:val="28"/>
        </w:rPr>
        <w:t xml:space="preserve"> передает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подготовленный проект постановления 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 xml:space="preserve">о предоставлении </w:t>
      </w:r>
      <w:r w:rsidRPr="005957E8">
        <w:rPr>
          <w:rFonts w:ascii="Times New Roman" w:hAnsi="Times New Roman"/>
          <w:color w:val="000000"/>
          <w:sz w:val="28"/>
          <w:szCs w:val="28"/>
        </w:rPr>
        <w:t>разрешения на отклонение от предельных параметров или об отказе в предоставлении разрешения на отклонение от предельных параметров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5145E2">
        <w:rPr>
          <w:rFonts w:ascii="Times New Roman" w:hAnsi="Times New Roman" w:cs="Times New Roman"/>
          <w:sz w:val="28"/>
          <w:szCs w:val="28"/>
        </w:rPr>
        <w:t xml:space="preserve"> уведомление об отсутствии технической ошибки в выданном в результате предоставления муниципальной услуги документе на подпись главе Администрации.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3.51</w:t>
      </w:r>
      <w:r w:rsidRPr="005145E2">
        <w:rPr>
          <w:rFonts w:ascii="Times New Roman" w:hAnsi="Times New Roman" w:cs="Times New Roman"/>
          <w:sz w:val="28"/>
          <w:szCs w:val="28"/>
        </w:rPr>
        <w:t xml:space="preserve">. Глава Администрации подписывает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 xml:space="preserve">о предоставлении </w:t>
      </w:r>
      <w:r w:rsidRPr="005957E8">
        <w:rPr>
          <w:rFonts w:ascii="Times New Roman" w:hAnsi="Times New Roman"/>
          <w:color w:val="000000"/>
          <w:sz w:val="28"/>
          <w:szCs w:val="28"/>
        </w:rPr>
        <w:t>разрешения на отклонение от предельных параметров или об отказе в предоставлении разрешения на отклонение от предельных параметров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5145E2">
        <w:rPr>
          <w:rFonts w:ascii="Times New Roman" w:hAnsi="Times New Roman" w:cs="Times New Roman"/>
          <w:sz w:val="28"/>
          <w:szCs w:val="28"/>
        </w:rPr>
        <w:t xml:space="preserve">уведомление об отсутствии технической ошибки в выданном в результате предоставления муниципальной услуги документе и передает </w:t>
      </w:r>
      <w:r>
        <w:rPr>
          <w:rFonts w:ascii="Times New Roman" w:hAnsi="Times New Roman" w:cs="Times New Roman"/>
          <w:sz w:val="28"/>
          <w:szCs w:val="28"/>
        </w:rPr>
        <w:t>ответственному исполнителю</w:t>
      </w:r>
      <w:r w:rsidRPr="005145E2">
        <w:rPr>
          <w:rFonts w:ascii="Times New Roman" w:hAnsi="Times New Roman" w:cs="Times New Roman"/>
          <w:sz w:val="28"/>
          <w:szCs w:val="28"/>
        </w:rPr>
        <w:t xml:space="preserve"> для направления заявителю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(представителю заявителя) </w:t>
      </w:r>
      <w:r w:rsidRPr="005145E2">
        <w:rPr>
          <w:rFonts w:ascii="Times New Roman" w:hAnsi="Times New Roman" w:cs="Times New Roman"/>
          <w:sz w:val="28"/>
          <w:szCs w:val="28"/>
        </w:rPr>
        <w:t>.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5145E2">
        <w:rPr>
          <w:rFonts w:ascii="Times New Roman" w:hAnsi="Times New Roman" w:cs="Times New Roman"/>
          <w:sz w:val="28"/>
          <w:szCs w:val="28"/>
        </w:rPr>
        <w:t>.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администрации.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3.53</w:t>
      </w:r>
      <w:r w:rsidRPr="005145E2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lastRenderedPageBreak/>
        <w:t xml:space="preserve">а) в случае наличия технической ошибки в выданном в результате предоставления муниципальной услуги документе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4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 xml:space="preserve">о предоставлении </w:t>
      </w:r>
      <w:r w:rsidRPr="005957E8">
        <w:rPr>
          <w:rFonts w:ascii="Times New Roman" w:hAnsi="Times New Roman"/>
          <w:color w:val="000000"/>
          <w:sz w:val="28"/>
          <w:szCs w:val="28"/>
        </w:rPr>
        <w:t>разрешения на отклонение от предельных параметров или об отказе в предоставлении разрешения на отклонение от предельных параметров</w:t>
      </w:r>
      <w:r w:rsidRPr="005145E2">
        <w:rPr>
          <w:rFonts w:ascii="Times New Roman" w:hAnsi="Times New Roman" w:cs="Times New Roman"/>
          <w:sz w:val="28"/>
          <w:szCs w:val="28"/>
        </w:rPr>
        <w:t>;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3.54</w:t>
      </w:r>
      <w:r w:rsidRPr="005145E2">
        <w:rPr>
          <w:rFonts w:ascii="Times New Roman" w:hAnsi="Times New Roman" w:cs="Times New Roman"/>
          <w:sz w:val="28"/>
          <w:szCs w:val="28"/>
        </w:rPr>
        <w:t xml:space="preserve">. Способ фиксации результата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45E2">
        <w:rPr>
          <w:rFonts w:ascii="Times New Roman" w:hAnsi="Times New Roman" w:cs="Times New Roman"/>
          <w:sz w:val="28"/>
          <w:szCs w:val="28"/>
        </w:rPr>
        <w:t>справлению технической ошибки в выданном в результате предоставления муниципальной услуги документе - регистрация в системе документооборота: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 xml:space="preserve">а) в случае наличия технической ошибки в выданном в результате предоставления муниципальной услуги документе -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 xml:space="preserve">о предоставлении </w:t>
      </w:r>
      <w:r w:rsidRPr="005957E8">
        <w:rPr>
          <w:rFonts w:ascii="Times New Roman" w:hAnsi="Times New Roman"/>
          <w:color w:val="000000"/>
          <w:sz w:val="28"/>
          <w:szCs w:val="28"/>
        </w:rPr>
        <w:t>разрешения на отклонение от предельных параметров или об отказе в предоставлении разрешения на отклонение от предельных параметров</w:t>
      </w:r>
      <w:r w:rsidRPr="005145E2">
        <w:rPr>
          <w:rFonts w:ascii="Times New Roman" w:hAnsi="Times New Roman" w:cs="Times New Roman"/>
          <w:sz w:val="28"/>
          <w:szCs w:val="28"/>
        </w:rPr>
        <w:t>;</w:t>
      </w:r>
    </w:p>
    <w:p w:rsidR="003A5CDA" w:rsidRPr="005145E2" w:rsidRDefault="003A5CDA" w:rsidP="003A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 - уведомления об отсутствии технической ошибки в выданном в результате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документе.</w:t>
      </w:r>
    </w:p>
    <w:p w:rsidR="003A5CDA" w:rsidRPr="00AD729A" w:rsidRDefault="003A5CDA" w:rsidP="003A5CD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CDA" w:rsidRPr="00074670" w:rsidRDefault="003A5CDA" w:rsidP="003A5CD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67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74670">
        <w:rPr>
          <w:rFonts w:ascii="Times New Roman" w:hAnsi="Times New Roman" w:cs="Times New Roman"/>
          <w:b/>
          <w:sz w:val="28"/>
          <w:szCs w:val="28"/>
        </w:rPr>
        <w:t>V. Формы контроля за исполнением Административного</w:t>
      </w:r>
    </w:p>
    <w:p w:rsidR="003A5CDA" w:rsidRPr="00074670" w:rsidRDefault="003A5CDA" w:rsidP="003A5CDA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670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3A5CDA" w:rsidRPr="00074670" w:rsidRDefault="003A5CDA" w:rsidP="003A5CDA">
      <w:pPr>
        <w:ind w:firstLine="709"/>
        <w:jc w:val="both"/>
        <w:rPr>
          <w:b/>
          <w:bCs/>
          <w:szCs w:val="28"/>
        </w:rPr>
      </w:pPr>
    </w:p>
    <w:p w:rsidR="003A5CDA" w:rsidRPr="00D03837" w:rsidRDefault="003A5CDA" w:rsidP="003A5CDA">
      <w:pPr>
        <w:pStyle w:val="ConsPlusNormal0"/>
        <w:ind w:firstLine="567"/>
        <w:jc w:val="both"/>
      </w:pPr>
      <w:r w:rsidRPr="00D03837">
        <w:rPr>
          <w:rFonts w:ascii="Times New Roman" w:hAnsi="Times New Roman" w:cs="Times New Roman"/>
          <w:sz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</w:t>
      </w:r>
      <w:r w:rsidR="00D10E7B">
        <w:rPr>
          <w:rFonts w:ascii="Times New Roman" w:hAnsi="Times New Roman" w:cs="Times New Roman"/>
          <w:sz w:val="28"/>
        </w:rPr>
        <w:t xml:space="preserve"> лицом ответственным за текущий контроль</w:t>
      </w:r>
      <w:r w:rsidRPr="00D03837">
        <w:rPr>
          <w:rFonts w:ascii="Times New Roman" w:hAnsi="Times New Roman" w:cs="Times New Roman"/>
          <w:sz w:val="28"/>
        </w:rPr>
        <w:t>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3A5CDA" w:rsidRPr="00D03837" w:rsidRDefault="003A5CDA" w:rsidP="003A5CDA">
      <w:pPr>
        <w:pStyle w:val="ConsPlusNormal0"/>
        <w:ind w:firstLine="567"/>
        <w:jc w:val="both"/>
      </w:pPr>
      <w:r w:rsidRPr="00D03837">
        <w:rPr>
          <w:rFonts w:ascii="Times New Roman" w:hAnsi="Times New Roman" w:cs="Times New Roman"/>
          <w:sz w:val="28"/>
        </w:rPr>
        <w:t>Текущий контроль осуществляется путем проведения проверок</w:t>
      </w:r>
      <w:r w:rsidRPr="00D03837">
        <w:rPr>
          <w:rFonts w:ascii="Times New Roman" w:hAnsi="Times New Roman" w:cs="Times New Roman"/>
          <w:color w:val="92D050"/>
          <w:sz w:val="28"/>
        </w:rPr>
        <w:t xml:space="preserve"> </w:t>
      </w:r>
      <w:r w:rsidRPr="00D03837">
        <w:rPr>
          <w:rFonts w:ascii="Times New Roman" w:hAnsi="Times New Roman" w:cs="Times New Roman"/>
          <w:sz w:val="28"/>
        </w:rPr>
        <w:t>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3A5CDA" w:rsidRPr="00D03837" w:rsidRDefault="003A5CDA" w:rsidP="003A5CDA">
      <w:pPr>
        <w:pStyle w:val="ConsPlusNormal0"/>
        <w:ind w:firstLine="567"/>
        <w:jc w:val="both"/>
      </w:pPr>
      <w:r w:rsidRPr="00D03837">
        <w:rPr>
          <w:rFonts w:ascii="Times New Roman" w:hAnsi="Times New Roman" w:cs="Times New Roman"/>
          <w:sz w:val="28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3A5CDA" w:rsidRPr="00D03837" w:rsidRDefault="003A5CDA" w:rsidP="003A5CDA">
      <w:pPr>
        <w:pStyle w:val="ConsPlusNormal0"/>
        <w:ind w:firstLine="567"/>
        <w:jc w:val="both"/>
      </w:pPr>
      <w:r w:rsidRPr="00D03837">
        <w:rPr>
          <w:rFonts w:ascii="Times New Roman" w:hAnsi="Times New Roman" w:cs="Times New Roman"/>
          <w:sz w:val="28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3A5CDA" w:rsidRPr="00D03837" w:rsidRDefault="003A5CDA" w:rsidP="003A5CDA">
      <w:pPr>
        <w:pStyle w:val="ConsPlusNormal0"/>
        <w:ind w:firstLine="567"/>
        <w:jc w:val="both"/>
      </w:pPr>
      <w:r w:rsidRPr="00D03837">
        <w:rPr>
          <w:rFonts w:ascii="Times New Roman" w:hAnsi="Times New Roman" w:cs="Times New Roman"/>
          <w:sz w:val="28"/>
        </w:rPr>
        <w:lastRenderedPageBreak/>
        <w:t>Периодичность осуществления проверок определяется главой Администрации.</w:t>
      </w:r>
    </w:p>
    <w:p w:rsidR="003A5CDA" w:rsidRPr="00D03837" w:rsidRDefault="003A5CDA" w:rsidP="003A5CDA">
      <w:pPr>
        <w:pStyle w:val="ConsPlusNormal0"/>
        <w:ind w:firstLine="567"/>
        <w:jc w:val="both"/>
      </w:pPr>
      <w:r w:rsidRPr="00D03837">
        <w:rPr>
          <w:rFonts w:ascii="Times New Roman" w:hAnsi="Times New Roman" w:cs="Times New Roman"/>
          <w:sz w:val="28"/>
        </w:rPr>
        <w:t xml:space="preserve">Внеплановые проверки проводятся в случае необходимости проверки устранения ранее выявленных нарушений, а также </w:t>
      </w:r>
      <w:r>
        <w:rPr>
          <w:rFonts w:ascii="Times New Roman" w:hAnsi="Times New Roman" w:cs="Times New Roman"/>
          <w:sz w:val="28"/>
        </w:rPr>
        <w:t>при поступлении в Администрацию</w:t>
      </w:r>
      <w:r w:rsidRPr="00D03837">
        <w:rPr>
          <w:rFonts w:ascii="Times New Roman" w:hAnsi="Times New Roman" w:cs="Times New Roman"/>
          <w:sz w:val="28"/>
        </w:rPr>
        <w:t xml:space="preserve"> жалоб граждан и юридических лиц, связанных с нарушениями при предоставлении муниципальной услуги.</w:t>
      </w:r>
    </w:p>
    <w:p w:rsidR="003A5CDA" w:rsidRPr="00D03837" w:rsidRDefault="003A5CDA" w:rsidP="003A5CDA">
      <w:pPr>
        <w:pStyle w:val="ConsPlusNormal0"/>
        <w:ind w:firstLine="567"/>
        <w:jc w:val="both"/>
      </w:pPr>
      <w:r w:rsidRPr="00D03837">
        <w:rPr>
          <w:rFonts w:ascii="Times New Roman" w:hAnsi="Times New Roman" w:cs="Times New Roman"/>
          <w:sz w:val="28"/>
        </w:rPr>
        <w:t>Плановые и внеплановые проверки проводятся на основании распоряжений главы Администрации.</w:t>
      </w:r>
    </w:p>
    <w:p w:rsidR="003A5CDA" w:rsidRPr="00D03837" w:rsidRDefault="003A5CDA" w:rsidP="003A5CDA">
      <w:pPr>
        <w:pStyle w:val="ConsPlusNormal0"/>
        <w:ind w:firstLine="567"/>
        <w:jc w:val="both"/>
      </w:pPr>
      <w:r w:rsidRPr="00D03837">
        <w:rPr>
          <w:rFonts w:ascii="Times New Roman" w:hAnsi="Times New Roman" w:cs="Times New Roman"/>
          <w:sz w:val="28"/>
        </w:rPr>
        <w:t xml:space="preserve">4.3. По результатам проведенных проверок в случае выявления нарушений прав заявителей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(представителей заявителей) </w:t>
      </w:r>
      <w:r w:rsidRPr="005145E2">
        <w:rPr>
          <w:rFonts w:ascii="Times New Roman" w:hAnsi="Times New Roman" w:cs="Times New Roman"/>
          <w:sz w:val="28"/>
          <w:szCs w:val="28"/>
        </w:rPr>
        <w:t xml:space="preserve"> </w:t>
      </w:r>
      <w:r w:rsidRPr="00D03837">
        <w:rPr>
          <w:rFonts w:ascii="Times New Roman" w:hAnsi="Times New Roman" w:cs="Times New Roman"/>
          <w:sz w:val="28"/>
        </w:rPr>
        <w:t>виновные лица привлекаются к ответственности в порядке, установленном законодательством Российской Федерации.</w:t>
      </w:r>
    </w:p>
    <w:p w:rsidR="003A5CDA" w:rsidRPr="00D03837" w:rsidRDefault="003A5CDA" w:rsidP="003A5CDA">
      <w:pPr>
        <w:pStyle w:val="ConsPlusNormal0"/>
        <w:ind w:firstLine="567"/>
        <w:jc w:val="both"/>
      </w:pPr>
      <w:r w:rsidRPr="00D03837">
        <w:rPr>
          <w:rFonts w:ascii="Times New Roman" w:hAnsi="Times New Roman" w:cs="Times New Roman"/>
          <w:sz w:val="28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3A5CDA" w:rsidRPr="00D03837" w:rsidRDefault="003A5CDA" w:rsidP="003A5CDA">
      <w:pPr>
        <w:pStyle w:val="ConsPlusNormal0"/>
        <w:ind w:firstLine="567"/>
        <w:jc w:val="both"/>
      </w:pPr>
      <w:r w:rsidRPr="00D03837">
        <w:rPr>
          <w:rFonts w:ascii="Times New Roman" w:hAnsi="Times New Roman" w:cs="Times New Roman"/>
          <w:sz w:val="28"/>
        </w:rPr>
        <w:t>4.5. Ответственные исполнители несут персональную ответственность за:</w:t>
      </w:r>
    </w:p>
    <w:p w:rsidR="003A5CDA" w:rsidRPr="00D03837" w:rsidRDefault="003A5CDA" w:rsidP="003A5CDA">
      <w:pPr>
        <w:pStyle w:val="ConsPlusNormal0"/>
        <w:ind w:firstLine="567"/>
        <w:jc w:val="both"/>
      </w:pPr>
      <w:r w:rsidRPr="00D03837">
        <w:rPr>
          <w:rFonts w:ascii="Times New Roman" w:hAnsi="Times New Roman" w:cs="Times New Roman"/>
          <w:sz w:val="28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3A5CDA" w:rsidRPr="00D03837" w:rsidRDefault="003A5CDA" w:rsidP="003A5CDA">
      <w:pPr>
        <w:pStyle w:val="ConsPlusNormal0"/>
        <w:ind w:firstLine="567"/>
        <w:jc w:val="both"/>
      </w:pPr>
      <w:r w:rsidRPr="00D03837">
        <w:rPr>
          <w:rFonts w:ascii="Times New Roman" w:hAnsi="Times New Roman" w:cs="Times New Roman"/>
          <w:sz w:val="28"/>
        </w:rPr>
        <w:t>4.5.2. соблюдение сроков выполнения административных процедур при предоставлении муниципальной услуги.</w:t>
      </w:r>
    </w:p>
    <w:p w:rsidR="003A5CDA" w:rsidRPr="00D03837" w:rsidRDefault="003A5CDA" w:rsidP="003A5CDA">
      <w:pPr>
        <w:pStyle w:val="ConsPlusNormal0"/>
        <w:ind w:firstLine="567"/>
        <w:jc w:val="both"/>
        <w:rPr>
          <w:rFonts w:ascii="Times New Roman" w:hAnsi="Times New Roman" w:cs="Times New Roman"/>
          <w:sz w:val="28"/>
        </w:rPr>
      </w:pPr>
      <w:r w:rsidRPr="00D03837">
        <w:rPr>
          <w:rFonts w:ascii="Times New Roman" w:hAnsi="Times New Roman" w:cs="Times New Roman"/>
          <w:sz w:val="28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 и (или) Региональный портал.</w:t>
      </w:r>
    </w:p>
    <w:p w:rsidR="003A5CDA" w:rsidRPr="00D03837" w:rsidRDefault="003A5CDA" w:rsidP="003A5CD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Pr="004050DA" w:rsidRDefault="003A5CDA" w:rsidP="003A5CDA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4050DA">
        <w:rPr>
          <w:b/>
          <w:szCs w:val="28"/>
          <w:lang w:val="en-US"/>
        </w:rPr>
        <w:t>V</w:t>
      </w:r>
      <w:r w:rsidRPr="004050DA">
        <w:rPr>
          <w:b/>
          <w:szCs w:val="28"/>
        </w:rPr>
        <w:t xml:space="preserve">. </w:t>
      </w:r>
      <w:r w:rsidRPr="004050DA">
        <w:rPr>
          <w:rFonts w:eastAsia="Times New Roman"/>
          <w:b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</w:t>
      </w:r>
      <w:r>
        <w:rPr>
          <w:rFonts w:eastAsia="Times New Roman"/>
          <w:b/>
          <w:szCs w:val="28"/>
        </w:rPr>
        <w:t xml:space="preserve"> МФЦ, работников МФЦ,</w:t>
      </w:r>
      <w:r w:rsidRPr="004050DA">
        <w:rPr>
          <w:rFonts w:eastAsia="Times New Roman"/>
          <w:b/>
          <w:szCs w:val="28"/>
        </w:rPr>
        <w:t xml:space="preserve"> а также их должностных лиц, муниципальных служащих</w:t>
      </w:r>
    </w:p>
    <w:p w:rsidR="003A5CDA" w:rsidRPr="004050DA" w:rsidRDefault="003A5CDA" w:rsidP="003A5CDA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3A5CDA" w:rsidRPr="004050DA" w:rsidRDefault="003A5CDA" w:rsidP="003A5CDA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0DA">
        <w:rPr>
          <w:rFonts w:ascii="Times New Roman" w:hAnsi="Times New Roman" w:cs="Times New Roman"/>
          <w:b/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3A5CDA" w:rsidRPr="004050DA" w:rsidRDefault="003A5CDA" w:rsidP="003A5CD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A5CDA" w:rsidRPr="004050DA" w:rsidRDefault="003A5CDA" w:rsidP="003A5CD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050DA">
        <w:rPr>
          <w:szCs w:val="28"/>
        </w:rPr>
        <w:t>5.1. 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статье 11.1 ФЗ № 210-ФЗ, и в порядке, предусмотренном главой 2.1 ФЗ № 210-ФЗ.</w:t>
      </w:r>
    </w:p>
    <w:p w:rsidR="003A5CDA" w:rsidRPr="004050DA" w:rsidRDefault="003A5CDA" w:rsidP="003A5CD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050DA">
        <w:rPr>
          <w:szCs w:val="28"/>
        </w:rPr>
        <w:t>5.2. Заявитель вправе подать жалобу</w:t>
      </w:r>
      <w:r w:rsidR="006A4A05">
        <w:rPr>
          <w:szCs w:val="28"/>
        </w:rPr>
        <w:t xml:space="preserve">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услугу, многофункциональный центр, либо в соответствующий орган </w:t>
      </w:r>
      <w:r w:rsidR="006A4A05">
        <w:rPr>
          <w:szCs w:val="28"/>
        </w:rPr>
        <w:lastRenderedPageBreak/>
        <w:t>государственной власти публично-правового образования, являющийся учредител</w:t>
      </w:r>
      <w:r w:rsidR="00AE31CE">
        <w:rPr>
          <w:szCs w:val="28"/>
        </w:rPr>
        <w:t>ем многофункционального центра</w:t>
      </w:r>
      <w:r w:rsidR="006A4A05">
        <w:rPr>
          <w:szCs w:val="28"/>
        </w:rPr>
        <w:t>, а также в организации, предусмотренные частью 1,1 статьи 16 Федерального закона от 27.07.2010 №210-ФЗ «</w:t>
      </w:r>
      <w:r w:rsidR="00AE31CE">
        <w:rPr>
          <w:szCs w:val="28"/>
        </w:rPr>
        <w:t>Об организац</w:t>
      </w:r>
      <w:r w:rsidR="0096586D">
        <w:rPr>
          <w:szCs w:val="28"/>
        </w:rPr>
        <w:t>ии предоставления государственных и муниципальных услуг</w:t>
      </w:r>
      <w:r w:rsidR="006A4A05">
        <w:rPr>
          <w:szCs w:val="28"/>
        </w:rPr>
        <w:t>»</w:t>
      </w:r>
      <w:r w:rsidR="0096586D">
        <w:rPr>
          <w:szCs w:val="28"/>
        </w:rPr>
        <w:t>. Жалобы на решение</w:t>
      </w:r>
      <w:r w:rsidRPr="004050DA">
        <w:rPr>
          <w:szCs w:val="28"/>
        </w:rPr>
        <w:t xml:space="preserve"> </w:t>
      </w:r>
      <w:r w:rsidR="0096586D">
        <w:rPr>
          <w:szCs w:val="28"/>
        </w:rPr>
        <w:t xml:space="preserve">и </w:t>
      </w:r>
      <w:r w:rsidRPr="004050DA">
        <w:rPr>
          <w:szCs w:val="28"/>
        </w:rPr>
        <w:t>действ</w:t>
      </w:r>
      <w:r w:rsidR="0096586D">
        <w:rPr>
          <w:szCs w:val="28"/>
        </w:rPr>
        <w:t>ие (бездействие) руководителя органа, предоставляющего государственную услугу, либо органа, предоставляющего муниципальную услугу, подаются в вышеуказанный орган, либо в случае его отсутствия рассматриваются непосредственно руководителем органа, предоставляющего государственную услугу. Жалобы на решение и действия (бездействие) работника многофункционального центра подаются руководителю этого многофункционального центра. Жалобы на  решение и действия (бездействие) многофункционального центра  подаются учредителю многофункционального центра или должностному лицу, уполномоченному нормативным правовым актом  субъекта Российской Федерации</w:t>
      </w:r>
      <w:r w:rsidR="00AE069E">
        <w:rPr>
          <w:szCs w:val="28"/>
        </w:rPr>
        <w:t>. Жалобы на решение и действия (бездействие) работников организаций, предусмотренных частью 1.1 статьи 16 указанного Федерального закона, подаются руководителям этих организаций.</w:t>
      </w:r>
      <w:r w:rsidRPr="004050DA">
        <w:rPr>
          <w:szCs w:val="28"/>
        </w:rPr>
        <w:t xml:space="preserve"> </w:t>
      </w:r>
    </w:p>
    <w:p w:rsidR="003A5CDA" w:rsidRPr="004050DA" w:rsidRDefault="003A5CDA" w:rsidP="003A5CD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050DA">
        <w:rPr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3A5CDA" w:rsidRPr="004050DA" w:rsidRDefault="003A5CDA" w:rsidP="003A5CD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050DA">
        <w:rPr>
          <w:szCs w:val="28"/>
        </w:rPr>
        <w:t>Предметом жалобы могут являться нарушения прав и законных интересов заявителей, противоправные решения, действия (бездействие) Администрации, должностных лиц и муниципальных служащих Администрации,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3A5CDA" w:rsidRPr="004050DA" w:rsidRDefault="003A5CDA" w:rsidP="003A5CD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050DA">
        <w:rPr>
          <w:szCs w:val="28"/>
        </w:rPr>
        <w:t>5.3.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3A5CDA" w:rsidRDefault="003A5CDA" w:rsidP="003A5CDA">
      <w:pPr>
        <w:ind w:firstLine="567"/>
        <w:jc w:val="both"/>
        <w:rPr>
          <w:szCs w:val="28"/>
        </w:rPr>
      </w:pPr>
      <w:r w:rsidRPr="004050DA">
        <w:rPr>
          <w:szCs w:val="28"/>
        </w:rPr>
        <w:t>5.4.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3A5CDA" w:rsidRPr="006F7185" w:rsidRDefault="003A5CDA" w:rsidP="003A5CDA">
      <w:pPr>
        <w:ind w:firstLine="567"/>
        <w:jc w:val="both"/>
      </w:pPr>
    </w:p>
    <w:p w:rsidR="003A5CDA" w:rsidRPr="004050DA" w:rsidRDefault="003A5CDA" w:rsidP="003A5CDA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0DA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A5CDA" w:rsidRPr="004050DA" w:rsidRDefault="003A5CDA" w:rsidP="003A5CD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A5CDA" w:rsidRPr="004050DA" w:rsidRDefault="003A5CDA" w:rsidP="003A5CD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050DA">
        <w:rPr>
          <w:szCs w:val="28"/>
        </w:rPr>
        <w:t>5.5.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3A5CDA" w:rsidRPr="004050DA" w:rsidRDefault="003A5CDA" w:rsidP="003A5CD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050DA">
        <w:rPr>
          <w:szCs w:val="28"/>
        </w:rPr>
        <w:lastRenderedPageBreak/>
        <w:t xml:space="preserve">5.6. Жалоба на решения и действия (бездействие) главы Администрации подается главе Администрации. </w:t>
      </w:r>
    </w:p>
    <w:p w:rsidR="003A5CDA" w:rsidRPr="004050DA" w:rsidRDefault="003A5CDA" w:rsidP="003A5CD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050DA">
        <w:rPr>
          <w:szCs w:val="28"/>
        </w:rPr>
        <w:t>5.7. Жалоба на решения, принятые главой Администрации, подается в порядке, установленном законодательством Российской Федерации в уполномоченный исполнительный орган государственной власти Пензенской области, к компетенции которого относится осуществление контроля за соблюдением органами местного самоуправления законодательства о градостроительной деятельности.</w:t>
      </w:r>
    </w:p>
    <w:p w:rsidR="003A5CDA" w:rsidRPr="004050DA" w:rsidRDefault="003A5CDA" w:rsidP="003A5CD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050DA">
        <w:rPr>
          <w:szCs w:val="28"/>
        </w:rPr>
        <w:t>5.8. Жалоба на решения и действия (бездействия) Администрации, должностных лиц Администрации, муниципальных служащих Администрации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ФЗ № 210-ФЗ, либо в порядке, установленном антимонопольным законодательством Российской Федерации, в антимонопольный орган.</w:t>
      </w:r>
    </w:p>
    <w:p w:rsidR="003A5CDA" w:rsidRPr="004050DA" w:rsidRDefault="003A5CDA" w:rsidP="003A5CDA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CDA" w:rsidRPr="004050DA" w:rsidRDefault="003A5CDA" w:rsidP="003A5CDA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0DA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3A5CDA" w:rsidRPr="004050DA" w:rsidRDefault="003A5CDA" w:rsidP="003A5CD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A5CDA" w:rsidRPr="004050DA" w:rsidRDefault="003A5CDA" w:rsidP="003A5CD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050DA">
        <w:rPr>
          <w:szCs w:val="28"/>
        </w:rPr>
        <w:t>5.9.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Едином портале, Региональном портале.</w:t>
      </w:r>
    </w:p>
    <w:p w:rsidR="003A5CDA" w:rsidRPr="004050DA" w:rsidRDefault="003A5CDA" w:rsidP="003A5CD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050DA">
        <w:rPr>
          <w:szCs w:val="28"/>
        </w:rPr>
        <w:t>Указанная информация также может быть сообщена заявителю в устной и (или) в письменной форме.</w:t>
      </w:r>
    </w:p>
    <w:p w:rsidR="003A5CDA" w:rsidRPr="004050DA" w:rsidRDefault="003A5CDA" w:rsidP="003A5CDA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CDA" w:rsidRDefault="003A5CDA" w:rsidP="003A5CDA">
      <w:pPr>
        <w:jc w:val="both"/>
        <w:rPr>
          <w:szCs w:val="28"/>
        </w:rPr>
      </w:pPr>
    </w:p>
    <w:p w:rsidR="003A5CDA" w:rsidRDefault="003A5CDA" w:rsidP="003A5CDA">
      <w:pPr>
        <w:jc w:val="both"/>
        <w:rPr>
          <w:szCs w:val="28"/>
        </w:rPr>
      </w:pPr>
    </w:p>
    <w:p w:rsidR="003A5CDA" w:rsidRDefault="003A5CDA" w:rsidP="003A5CDA">
      <w:pPr>
        <w:jc w:val="both"/>
        <w:rPr>
          <w:szCs w:val="28"/>
        </w:rPr>
      </w:pPr>
    </w:p>
    <w:p w:rsidR="003A5CDA" w:rsidRDefault="003A5CDA" w:rsidP="003A5CDA">
      <w:pPr>
        <w:jc w:val="both"/>
        <w:rPr>
          <w:szCs w:val="28"/>
        </w:rPr>
      </w:pPr>
    </w:p>
    <w:p w:rsidR="003A5CDA" w:rsidRDefault="003A5CDA" w:rsidP="003A5CDA">
      <w:pPr>
        <w:jc w:val="both"/>
        <w:rPr>
          <w:szCs w:val="28"/>
        </w:rPr>
      </w:pPr>
    </w:p>
    <w:p w:rsidR="003A5CDA" w:rsidRDefault="003A5CDA" w:rsidP="003A5CDA">
      <w:pPr>
        <w:jc w:val="both"/>
        <w:rPr>
          <w:szCs w:val="28"/>
        </w:rPr>
      </w:pPr>
    </w:p>
    <w:p w:rsidR="003A5CDA" w:rsidRDefault="003A5CDA" w:rsidP="003A5CDA">
      <w:pPr>
        <w:jc w:val="both"/>
        <w:rPr>
          <w:szCs w:val="28"/>
        </w:rPr>
      </w:pPr>
    </w:p>
    <w:p w:rsidR="00D10E7B" w:rsidRDefault="00D10E7B" w:rsidP="003A5CDA">
      <w:pPr>
        <w:jc w:val="both"/>
        <w:rPr>
          <w:szCs w:val="28"/>
        </w:rPr>
      </w:pPr>
    </w:p>
    <w:p w:rsidR="00D10E7B" w:rsidRDefault="00D10E7B" w:rsidP="003A5CDA">
      <w:pPr>
        <w:jc w:val="both"/>
        <w:rPr>
          <w:szCs w:val="28"/>
        </w:rPr>
      </w:pPr>
    </w:p>
    <w:p w:rsidR="00D10E7B" w:rsidRDefault="00D10E7B" w:rsidP="003A5CDA">
      <w:pPr>
        <w:jc w:val="both"/>
        <w:rPr>
          <w:szCs w:val="28"/>
        </w:rPr>
      </w:pPr>
    </w:p>
    <w:p w:rsidR="00D10E7B" w:rsidRDefault="00D10E7B" w:rsidP="003A5CDA">
      <w:pPr>
        <w:jc w:val="both"/>
        <w:rPr>
          <w:szCs w:val="28"/>
        </w:rPr>
      </w:pPr>
    </w:p>
    <w:p w:rsidR="00D10E7B" w:rsidRDefault="00D10E7B" w:rsidP="003A5CDA">
      <w:pPr>
        <w:jc w:val="both"/>
        <w:rPr>
          <w:szCs w:val="28"/>
        </w:rPr>
      </w:pPr>
    </w:p>
    <w:p w:rsidR="00D10E7B" w:rsidRDefault="00D10E7B" w:rsidP="003A5CDA">
      <w:pPr>
        <w:jc w:val="both"/>
        <w:rPr>
          <w:szCs w:val="28"/>
        </w:rPr>
      </w:pPr>
    </w:p>
    <w:p w:rsidR="00D10E7B" w:rsidRDefault="00D10E7B" w:rsidP="003A5CDA">
      <w:pPr>
        <w:jc w:val="both"/>
        <w:rPr>
          <w:szCs w:val="28"/>
        </w:rPr>
      </w:pPr>
    </w:p>
    <w:p w:rsidR="00D10E7B" w:rsidRDefault="00D10E7B" w:rsidP="003A5CDA">
      <w:pPr>
        <w:jc w:val="both"/>
        <w:rPr>
          <w:szCs w:val="28"/>
        </w:rPr>
      </w:pPr>
    </w:p>
    <w:p w:rsidR="00D10E7B" w:rsidRDefault="00D10E7B" w:rsidP="003A5CDA">
      <w:pPr>
        <w:jc w:val="both"/>
        <w:rPr>
          <w:szCs w:val="28"/>
        </w:rPr>
      </w:pPr>
    </w:p>
    <w:p w:rsidR="00D10E7B" w:rsidRDefault="00D10E7B" w:rsidP="003A5CDA">
      <w:pPr>
        <w:jc w:val="both"/>
        <w:rPr>
          <w:szCs w:val="28"/>
        </w:rPr>
      </w:pPr>
    </w:p>
    <w:p w:rsidR="00D10E7B" w:rsidRDefault="00D10E7B" w:rsidP="003A5CDA">
      <w:pPr>
        <w:jc w:val="both"/>
        <w:rPr>
          <w:szCs w:val="28"/>
        </w:rPr>
      </w:pPr>
    </w:p>
    <w:p w:rsidR="00D10E7B" w:rsidRDefault="00D10E7B" w:rsidP="003A5CDA">
      <w:pPr>
        <w:jc w:val="both"/>
        <w:rPr>
          <w:szCs w:val="28"/>
        </w:rPr>
      </w:pPr>
    </w:p>
    <w:p w:rsidR="00513E6B" w:rsidRDefault="00513E6B" w:rsidP="003A5CDA">
      <w:pPr>
        <w:jc w:val="both"/>
        <w:rPr>
          <w:szCs w:val="28"/>
        </w:rPr>
      </w:pPr>
    </w:p>
    <w:p w:rsidR="00513E6B" w:rsidRDefault="00513E6B" w:rsidP="003A5CDA">
      <w:pPr>
        <w:jc w:val="both"/>
        <w:rPr>
          <w:szCs w:val="28"/>
        </w:rPr>
      </w:pPr>
    </w:p>
    <w:p w:rsidR="00513E6B" w:rsidRDefault="00513E6B" w:rsidP="003A5CDA">
      <w:pPr>
        <w:jc w:val="both"/>
        <w:rPr>
          <w:szCs w:val="28"/>
        </w:rPr>
      </w:pPr>
    </w:p>
    <w:p w:rsidR="00513E6B" w:rsidRDefault="00513E6B" w:rsidP="003A5CDA">
      <w:pPr>
        <w:jc w:val="both"/>
        <w:rPr>
          <w:szCs w:val="28"/>
        </w:rPr>
      </w:pPr>
    </w:p>
    <w:p w:rsidR="00513E6B" w:rsidRDefault="00513E6B" w:rsidP="003A5CDA">
      <w:pPr>
        <w:jc w:val="both"/>
        <w:rPr>
          <w:szCs w:val="28"/>
        </w:rPr>
      </w:pPr>
    </w:p>
    <w:p w:rsidR="00513E6B" w:rsidRDefault="00513E6B" w:rsidP="003A5CDA">
      <w:pPr>
        <w:jc w:val="both"/>
        <w:rPr>
          <w:szCs w:val="28"/>
        </w:rPr>
      </w:pPr>
    </w:p>
    <w:p w:rsidR="00513E6B" w:rsidRDefault="00513E6B" w:rsidP="003A5CDA">
      <w:pPr>
        <w:jc w:val="both"/>
        <w:rPr>
          <w:szCs w:val="28"/>
        </w:rPr>
      </w:pPr>
    </w:p>
    <w:p w:rsidR="00D10E7B" w:rsidRDefault="00D10E7B" w:rsidP="003A5CDA">
      <w:pPr>
        <w:jc w:val="both"/>
        <w:rPr>
          <w:szCs w:val="28"/>
        </w:rPr>
      </w:pPr>
    </w:p>
    <w:p w:rsidR="003A5CDA" w:rsidRDefault="003A5CDA" w:rsidP="003A5CDA">
      <w:pPr>
        <w:jc w:val="both"/>
        <w:rPr>
          <w:szCs w:val="28"/>
        </w:rPr>
      </w:pPr>
    </w:p>
    <w:p w:rsidR="00B80390" w:rsidRDefault="00B80390" w:rsidP="003A5CDA">
      <w:pPr>
        <w:jc w:val="both"/>
        <w:rPr>
          <w:szCs w:val="28"/>
        </w:rPr>
      </w:pPr>
    </w:p>
    <w:p w:rsidR="003A5CDA" w:rsidRDefault="003A5CDA" w:rsidP="003A5CDA">
      <w:pPr>
        <w:jc w:val="both"/>
        <w:rPr>
          <w:szCs w:val="28"/>
        </w:rPr>
      </w:pPr>
    </w:p>
    <w:p w:rsidR="00B80390" w:rsidRDefault="00B80390" w:rsidP="003A5CDA">
      <w:pPr>
        <w:jc w:val="both"/>
        <w:rPr>
          <w:szCs w:val="28"/>
        </w:rPr>
      </w:pPr>
    </w:p>
    <w:p w:rsidR="003A5CDA" w:rsidRDefault="003A5CDA" w:rsidP="003A5CD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B02B26">
        <w:rPr>
          <w:rFonts w:ascii="Times New Roman" w:hAnsi="Times New Roman" w:cs="Times New Roman"/>
          <w:sz w:val="24"/>
          <w:szCs w:val="24"/>
        </w:rPr>
        <w:t>Приложение № 1 к</w:t>
      </w:r>
    </w:p>
    <w:p w:rsidR="003A5CDA" w:rsidRDefault="003A5CDA" w:rsidP="003A5CD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B02B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2B26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3A5CDA" w:rsidRDefault="003A5CDA" w:rsidP="003A5CD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B02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CDA" w:rsidRPr="00B02B26" w:rsidRDefault="003A5CDA" w:rsidP="003A5CD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3A5CDA" w:rsidRDefault="003A5CDA" w:rsidP="00513E6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2B26">
        <w:rPr>
          <w:rFonts w:ascii="Times New Roman" w:hAnsi="Times New Roman" w:cs="Times New Roman"/>
          <w:sz w:val="28"/>
          <w:szCs w:val="28"/>
        </w:rPr>
        <w:t xml:space="preserve">                                        Председателю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E7B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513E6B">
        <w:rPr>
          <w:rFonts w:ascii="Times New Roman" w:hAnsi="Times New Roman" w:cs="Times New Roman"/>
          <w:sz w:val="28"/>
          <w:szCs w:val="28"/>
        </w:rPr>
        <w:t>землепользованию и застройки городского поселения «Идрица»</w:t>
      </w:r>
    </w:p>
    <w:p w:rsidR="003A5CDA" w:rsidRPr="004320BD" w:rsidRDefault="003A5CDA" w:rsidP="003A5CDA">
      <w:pPr>
        <w:jc w:val="right"/>
        <w:rPr>
          <w:sz w:val="24"/>
          <w:szCs w:val="24"/>
        </w:rPr>
      </w:pPr>
      <w:r w:rsidRPr="004320BD">
        <w:rPr>
          <w:sz w:val="24"/>
          <w:szCs w:val="24"/>
        </w:rPr>
        <w:t>______________________________</w:t>
      </w:r>
    </w:p>
    <w:p w:rsidR="003A5CDA" w:rsidRDefault="003A5CDA" w:rsidP="003A5CDA">
      <w:pPr>
        <w:jc w:val="right"/>
        <w:rPr>
          <w:sz w:val="24"/>
          <w:szCs w:val="24"/>
        </w:rPr>
      </w:pPr>
      <w:r w:rsidRPr="004320BD">
        <w:rPr>
          <w:sz w:val="24"/>
          <w:szCs w:val="24"/>
        </w:rPr>
        <w:t xml:space="preserve">(ф.и.о. </w:t>
      </w:r>
      <w:bookmarkStart w:id="8" w:name="_Hlk8652270"/>
      <w:r w:rsidRPr="004320BD">
        <w:rPr>
          <w:sz w:val="24"/>
          <w:szCs w:val="24"/>
        </w:rPr>
        <w:t>(отчество при наличии)</w:t>
      </w:r>
      <w:bookmarkEnd w:id="8"/>
    </w:p>
    <w:p w:rsidR="003A5CDA" w:rsidRPr="00E33414" w:rsidRDefault="003A5CDA" w:rsidP="003A5CDA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</w:rPr>
      </w:pPr>
    </w:p>
    <w:p w:rsidR="003A5CDA" w:rsidRPr="00E33414" w:rsidRDefault="003A5CDA" w:rsidP="003A5CDA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</w:rPr>
      </w:pPr>
      <w:r w:rsidRPr="00E33414">
        <w:rPr>
          <w:rFonts w:ascii="Courier New" w:eastAsia="Times New Roman" w:hAnsi="Courier New" w:cs="Courier New"/>
          <w:sz w:val="20"/>
        </w:rPr>
        <w:t xml:space="preserve">                                          </w:t>
      </w:r>
      <w:r w:rsidRPr="00E33414">
        <w:rPr>
          <w:rFonts w:eastAsia="Times New Roman"/>
          <w:sz w:val="24"/>
          <w:szCs w:val="24"/>
        </w:rPr>
        <w:t>от ______________________________</w:t>
      </w:r>
    </w:p>
    <w:p w:rsidR="003A5CDA" w:rsidRPr="00E33414" w:rsidRDefault="003A5CDA" w:rsidP="003A5CDA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</w:rPr>
      </w:pPr>
      <w:r w:rsidRPr="00E33414">
        <w:rPr>
          <w:rFonts w:eastAsia="Times New Roman"/>
          <w:sz w:val="24"/>
          <w:szCs w:val="24"/>
        </w:rPr>
        <w:t xml:space="preserve">                                          _________________________________</w:t>
      </w:r>
    </w:p>
    <w:p w:rsidR="003A5CDA" w:rsidRPr="00E33414" w:rsidRDefault="003A5CDA" w:rsidP="003A5CDA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</w:rPr>
      </w:pPr>
      <w:r w:rsidRPr="00E33414">
        <w:rPr>
          <w:rFonts w:eastAsia="Times New Roman"/>
          <w:sz w:val="24"/>
          <w:szCs w:val="24"/>
        </w:rPr>
        <w:t xml:space="preserve">                                          _________________________________</w:t>
      </w:r>
    </w:p>
    <w:p w:rsidR="003A5CDA" w:rsidRPr="00E33414" w:rsidRDefault="003A5CDA" w:rsidP="003A5CDA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</w:rPr>
      </w:pPr>
      <w:r w:rsidRPr="00E33414">
        <w:rPr>
          <w:rFonts w:eastAsia="Times New Roman"/>
          <w:sz w:val="24"/>
          <w:szCs w:val="24"/>
        </w:rPr>
        <w:t xml:space="preserve">                                           (Ф.И.О. (отчество при наличии)</w:t>
      </w:r>
    </w:p>
    <w:p w:rsidR="003A5CDA" w:rsidRPr="00E33414" w:rsidRDefault="003A5CDA" w:rsidP="003A5CDA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</w:rPr>
      </w:pPr>
      <w:r w:rsidRPr="00E33414">
        <w:rPr>
          <w:rFonts w:eastAsia="Times New Roman"/>
          <w:sz w:val="24"/>
          <w:szCs w:val="24"/>
        </w:rPr>
        <w:t>заявителя (представителя заявителя))</w:t>
      </w:r>
    </w:p>
    <w:p w:rsidR="003A5CDA" w:rsidRPr="00E33414" w:rsidRDefault="003A5CDA" w:rsidP="003A5CDA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</w:rPr>
      </w:pPr>
    </w:p>
    <w:p w:rsidR="003A5CDA" w:rsidRPr="00E33414" w:rsidRDefault="003A5CDA" w:rsidP="003A5CDA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</w:t>
      </w:r>
      <w:r w:rsidRPr="00E33414">
        <w:rPr>
          <w:rFonts w:eastAsia="Times New Roman"/>
          <w:sz w:val="24"/>
          <w:szCs w:val="24"/>
        </w:rPr>
        <w:t>дрес:</w:t>
      </w:r>
      <w:r>
        <w:rPr>
          <w:rFonts w:eastAsia="Times New Roman"/>
          <w:sz w:val="24"/>
          <w:szCs w:val="24"/>
        </w:rPr>
        <w:t>___________________</w:t>
      </w:r>
      <w:r w:rsidRPr="00E33414">
        <w:rPr>
          <w:rFonts w:eastAsia="Times New Roman"/>
          <w:sz w:val="24"/>
          <w:szCs w:val="24"/>
        </w:rPr>
        <w:t>_________</w:t>
      </w:r>
    </w:p>
    <w:p w:rsidR="003A5CDA" w:rsidRPr="00E33414" w:rsidRDefault="003A5CDA" w:rsidP="003A5CDA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</w:rPr>
      </w:pPr>
      <w:r w:rsidRPr="00E33414">
        <w:rPr>
          <w:rFonts w:eastAsia="Times New Roman"/>
          <w:sz w:val="24"/>
          <w:szCs w:val="24"/>
        </w:rPr>
        <w:t xml:space="preserve">                                          _________________________________</w:t>
      </w:r>
    </w:p>
    <w:p w:rsidR="003A5CDA" w:rsidRPr="00E33414" w:rsidRDefault="003A5CDA" w:rsidP="003A5CDA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</w:rPr>
      </w:pPr>
      <w:r w:rsidRPr="00E33414">
        <w:rPr>
          <w:rFonts w:eastAsia="Times New Roman"/>
          <w:sz w:val="24"/>
          <w:szCs w:val="24"/>
        </w:rPr>
        <w:t xml:space="preserve">                                          _________________________________</w:t>
      </w:r>
    </w:p>
    <w:p w:rsidR="003A5CDA" w:rsidRPr="00E33414" w:rsidRDefault="003A5CDA" w:rsidP="003A5CDA">
      <w:pPr>
        <w:widowControl w:val="0"/>
        <w:autoSpaceDE w:val="0"/>
        <w:autoSpaceDN w:val="0"/>
        <w:jc w:val="right"/>
        <w:rPr>
          <w:rFonts w:ascii="Courier New" w:eastAsia="Times New Roman" w:hAnsi="Courier New" w:cs="Courier New"/>
          <w:sz w:val="20"/>
        </w:rPr>
      </w:pPr>
      <w:r w:rsidRPr="00E33414">
        <w:rPr>
          <w:rFonts w:eastAsia="Times New Roman"/>
          <w:sz w:val="24"/>
          <w:szCs w:val="24"/>
        </w:rPr>
        <w:t xml:space="preserve">                                          Телефон: ________________________</w:t>
      </w:r>
    </w:p>
    <w:p w:rsidR="003A5CDA" w:rsidRPr="004320BD" w:rsidRDefault="003A5CDA" w:rsidP="003A5CDA">
      <w:pPr>
        <w:jc w:val="right"/>
        <w:rPr>
          <w:rFonts w:ascii="Courier New" w:eastAsia="Times New Roman" w:hAnsi="Courier New" w:cs="Courier New"/>
        </w:rPr>
      </w:pPr>
    </w:p>
    <w:p w:rsidR="003A5CDA" w:rsidRPr="004320BD" w:rsidRDefault="003A5CDA" w:rsidP="003A5CDA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5CDA" w:rsidRPr="00B02B26" w:rsidRDefault="003A5CDA" w:rsidP="003A5CD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B02B26">
        <w:rPr>
          <w:rFonts w:ascii="Times New Roman" w:hAnsi="Times New Roman" w:cs="Times New Roman"/>
          <w:sz w:val="28"/>
          <w:szCs w:val="28"/>
        </w:rPr>
        <w:t>Заявление</w:t>
      </w:r>
    </w:p>
    <w:p w:rsidR="003A5CDA" w:rsidRPr="00B02B26" w:rsidRDefault="003A5CDA" w:rsidP="003A5CD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B02B26">
        <w:rPr>
          <w:rFonts w:ascii="Times New Roman" w:hAnsi="Times New Roman" w:cs="Times New Roman"/>
          <w:sz w:val="28"/>
          <w:szCs w:val="28"/>
        </w:rPr>
        <w:t xml:space="preserve">на предоставление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3F2E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5CDA" w:rsidRPr="00B02B26" w:rsidRDefault="003A5CDA" w:rsidP="003A5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Pr="00B02B26" w:rsidRDefault="003A5CDA" w:rsidP="003A5CD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B26">
        <w:rPr>
          <w:rFonts w:ascii="Times New Roman" w:hAnsi="Times New Roman" w:cs="Times New Roman"/>
          <w:sz w:val="28"/>
          <w:szCs w:val="28"/>
        </w:rPr>
        <w:t xml:space="preserve">Прошу предоставить разрешение </w:t>
      </w:r>
      <w:r w:rsidRPr="00163F2E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63F2E">
        <w:rPr>
          <w:rFonts w:ascii="Times New Roman" w:hAnsi="Times New Roman" w:cs="Times New Roman"/>
          <w:sz w:val="28"/>
          <w:szCs w:val="28"/>
        </w:rPr>
        <w:t>реконструкции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63F2E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Pr="00163F2E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</w:t>
      </w:r>
      <w:r w:rsidRPr="00B02B26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B26">
        <w:rPr>
          <w:rFonts w:ascii="Times New Roman" w:hAnsi="Times New Roman" w:cs="Times New Roman"/>
          <w:sz w:val="28"/>
          <w:szCs w:val="28"/>
        </w:rPr>
        <w:t>номером 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A5CDA" w:rsidRPr="00B02B26" w:rsidRDefault="003A5CDA" w:rsidP="003A5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площадью _____</w:t>
      </w:r>
      <w:r w:rsidRPr="00B02B26">
        <w:rPr>
          <w:rFonts w:ascii="Times New Roman" w:hAnsi="Times New Roman" w:cs="Times New Roman"/>
          <w:sz w:val="28"/>
          <w:szCs w:val="28"/>
        </w:rPr>
        <w:t>кв. м., в  территориальной  зоне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02B26">
        <w:rPr>
          <w:rFonts w:ascii="Times New Roman" w:hAnsi="Times New Roman" w:cs="Times New Roman"/>
          <w:sz w:val="28"/>
          <w:szCs w:val="28"/>
        </w:rPr>
        <w:t>____________________</w:t>
      </w:r>
    </w:p>
    <w:p w:rsidR="003A5CDA" w:rsidRPr="00B02B26" w:rsidRDefault="003A5CDA" w:rsidP="003A5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2B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B26">
        <w:rPr>
          <w:rFonts w:ascii="Times New Roman" w:hAnsi="Times New Roman" w:cs="Times New Roman"/>
          <w:sz w:val="28"/>
          <w:szCs w:val="28"/>
        </w:rPr>
        <w:t xml:space="preserve">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B02B2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3A5CDA" w:rsidRPr="00B02B26" w:rsidRDefault="003A5CDA" w:rsidP="003A5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2B26">
        <w:rPr>
          <w:rFonts w:ascii="Times New Roman" w:hAnsi="Times New Roman" w:cs="Times New Roman"/>
          <w:sz w:val="28"/>
          <w:szCs w:val="28"/>
        </w:rPr>
        <w:t>существующий</w:t>
      </w:r>
      <w:r>
        <w:rPr>
          <w:rFonts w:ascii="Times New Roman" w:hAnsi="Times New Roman" w:cs="Times New Roman"/>
          <w:sz w:val="28"/>
          <w:szCs w:val="28"/>
        </w:rPr>
        <w:t xml:space="preserve"> вид </w:t>
      </w:r>
      <w:r w:rsidRPr="00B02B26">
        <w:rPr>
          <w:rFonts w:ascii="Times New Roman" w:hAnsi="Times New Roman" w:cs="Times New Roman"/>
          <w:sz w:val="28"/>
          <w:szCs w:val="28"/>
        </w:rPr>
        <w:t>разрешенного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:___________________________________________________________</w:t>
      </w:r>
    </w:p>
    <w:p w:rsidR="003A5CDA" w:rsidRPr="00163F2E" w:rsidRDefault="003A5CDA" w:rsidP="003A5CD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F2E">
        <w:rPr>
          <w:rFonts w:ascii="Times New Roman" w:hAnsi="Times New Roman" w:cs="Times New Roman"/>
          <w:sz w:val="28"/>
          <w:szCs w:val="28"/>
        </w:rPr>
        <w:t>Заявляемые на отклонение предельные параметры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F2E">
        <w:rPr>
          <w:rFonts w:ascii="Times New Roman" w:hAnsi="Times New Roman" w:cs="Times New Roman"/>
          <w:sz w:val="28"/>
          <w:szCs w:val="28"/>
        </w:rPr>
        <w:t>строительства (реконструкции) объекта капитального строительства:</w:t>
      </w:r>
    </w:p>
    <w:p w:rsidR="003A5CDA" w:rsidRPr="00163F2E" w:rsidRDefault="003A5CDA" w:rsidP="003A5CD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F2E">
        <w:rPr>
          <w:rFonts w:ascii="Times New Roman" w:hAnsi="Times New Roman" w:cs="Times New Roman"/>
          <w:sz w:val="28"/>
          <w:szCs w:val="28"/>
        </w:rPr>
        <w:t>минимальные отступы от границ земельных участков в целях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F2E">
        <w:rPr>
          <w:rFonts w:ascii="Times New Roman" w:hAnsi="Times New Roman" w:cs="Times New Roman"/>
          <w:sz w:val="28"/>
          <w:szCs w:val="28"/>
        </w:rPr>
        <w:t>мест допустимого размещения зданий, строений, сооружений, за пределами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F2E">
        <w:rPr>
          <w:rFonts w:ascii="Times New Roman" w:hAnsi="Times New Roman" w:cs="Times New Roman"/>
          <w:sz w:val="28"/>
          <w:szCs w:val="28"/>
        </w:rPr>
        <w:t>которых запрещено строительство зданий, строений, сооружений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3A5CDA" w:rsidRPr="00163F2E" w:rsidRDefault="003A5CDA" w:rsidP="003A5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F2E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63F2E">
        <w:rPr>
          <w:rFonts w:ascii="Times New Roman" w:hAnsi="Times New Roman" w:cs="Times New Roman"/>
          <w:sz w:val="28"/>
          <w:szCs w:val="28"/>
        </w:rPr>
        <w:t>;</w:t>
      </w:r>
    </w:p>
    <w:p w:rsidR="003A5CDA" w:rsidRPr="00163F2E" w:rsidRDefault="003A5CDA" w:rsidP="003A5CD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F2E">
        <w:rPr>
          <w:rFonts w:ascii="Times New Roman" w:hAnsi="Times New Roman" w:cs="Times New Roman"/>
          <w:sz w:val="28"/>
          <w:szCs w:val="28"/>
        </w:rPr>
        <w:t>предельное количество этажей или предельная высота зданий, строений,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F2E">
        <w:rPr>
          <w:rFonts w:ascii="Times New Roman" w:hAnsi="Times New Roman" w:cs="Times New Roman"/>
          <w:sz w:val="28"/>
          <w:szCs w:val="28"/>
        </w:rPr>
        <w:t>сооружений ______________________________________________________;</w:t>
      </w:r>
    </w:p>
    <w:p w:rsidR="003A5CDA" w:rsidRPr="00163F2E" w:rsidRDefault="003A5CDA" w:rsidP="003A5CD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F2E">
        <w:rPr>
          <w:rFonts w:ascii="Times New Roman" w:hAnsi="Times New Roman" w:cs="Times New Roman"/>
          <w:sz w:val="28"/>
          <w:szCs w:val="28"/>
        </w:rPr>
        <w:t xml:space="preserve"> максимальный процент застройки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3F2E">
        <w:rPr>
          <w:rFonts w:ascii="Times New Roman" w:hAnsi="Times New Roman" w:cs="Times New Roman"/>
          <w:sz w:val="28"/>
          <w:szCs w:val="28"/>
        </w:rPr>
        <w:t>границах земельного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F2E">
        <w:rPr>
          <w:rFonts w:ascii="Times New Roman" w:hAnsi="Times New Roman" w:cs="Times New Roman"/>
          <w:sz w:val="28"/>
          <w:szCs w:val="28"/>
        </w:rPr>
        <w:t>определяемый как отношение суммарной площади земельного участка,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F2E">
        <w:rPr>
          <w:rFonts w:ascii="Times New Roman" w:hAnsi="Times New Roman" w:cs="Times New Roman"/>
          <w:sz w:val="28"/>
          <w:szCs w:val="28"/>
        </w:rPr>
        <w:t>может быть застроена, ко всей площади земельного участка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163F2E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63F2E">
        <w:rPr>
          <w:rFonts w:ascii="Times New Roman" w:hAnsi="Times New Roman" w:cs="Times New Roman"/>
          <w:sz w:val="28"/>
          <w:szCs w:val="28"/>
        </w:rPr>
        <w:t>;</w:t>
      </w:r>
    </w:p>
    <w:p w:rsidR="003A5CDA" w:rsidRPr="00163F2E" w:rsidRDefault="003A5CDA" w:rsidP="003A5CD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F2E">
        <w:rPr>
          <w:rFonts w:ascii="Times New Roman" w:hAnsi="Times New Roman" w:cs="Times New Roman"/>
          <w:sz w:val="28"/>
          <w:szCs w:val="28"/>
        </w:rPr>
        <w:t xml:space="preserve">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F2E">
        <w:rPr>
          <w:rFonts w:ascii="Times New Roman" w:hAnsi="Times New Roman" w:cs="Times New Roman"/>
          <w:sz w:val="28"/>
          <w:szCs w:val="28"/>
        </w:rPr>
        <w:t>показатели ___________________________________________.</w:t>
      </w:r>
    </w:p>
    <w:p w:rsidR="003A5CDA" w:rsidRPr="00163F2E" w:rsidRDefault="003A5CDA" w:rsidP="003A5CD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Pr="00B02B26" w:rsidRDefault="003A5CDA" w:rsidP="003A5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2B26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3A5CDA" w:rsidRDefault="003A5CDA" w:rsidP="003A5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2B2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3A5CDA" w:rsidRPr="00B02B26" w:rsidRDefault="003A5CDA" w:rsidP="003A5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2)…..</w:t>
      </w:r>
    </w:p>
    <w:p w:rsidR="003A5CDA" w:rsidRPr="00B02B26" w:rsidRDefault="003A5CDA" w:rsidP="003A5CD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B26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 xml:space="preserve">ановления, уведомления, письма </w:t>
      </w:r>
      <w:r w:rsidRPr="00B02B26">
        <w:rPr>
          <w:rFonts w:ascii="Times New Roman" w:hAnsi="Times New Roman" w:cs="Times New Roman"/>
          <w:sz w:val="28"/>
          <w:szCs w:val="28"/>
        </w:rPr>
        <w:t>и иные результаты рассмотрения документов прошу (нужное отметить в квадрате)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8050"/>
      </w:tblGrid>
      <w:tr w:rsidR="003A5CDA" w:rsidRPr="00B02B26" w:rsidTr="009578F5">
        <w:tc>
          <w:tcPr>
            <w:tcW w:w="964" w:type="dxa"/>
          </w:tcPr>
          <w:p w:rsidR="003A5CDA" w:rsidRPr="00B02B26" w:rsidRDefault="003A5CDA" w:rsidP="009578F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0" w:type="dxa"/>
          </w:tcPr>
          <w:p w:rsidR="003A5CDA" w:rsidRPr="00B02B26" w:rsidRDefault="003A5CDA" w:rsidP="009578F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26">
              <w:rPr>
                <w:rFonts w:ascii="Times New Roman" w:hAnsi="Times New Roman" w:cs="Times New Roman"/>
                <w:sz w:val="28"/>
                <w:szCs w:val="28"/>
              </w:rPr>
              <w:t xml:space="preserve">выдать на бумажном носителе непосредственно при личном обращении заявителя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(представителя заявителя) в администрацию</w:t>
            </w:r>
          </w:p>
        </w:tc>
      </w:tr>
      <w:tr w:rsidR="003A5CDA" w:rsidRPr="00B02B26" w:rsidTr="009578F5">
        <w:tc>
          <w:tcPr>
            <w:tcW w:w="964" w:type="dxa"/>
          </w:tcPr>
          <w:p w:rsidR="003A5CDA" w:rsidRPr="00B02B26" w:rsidRDefault="003A5CDA" w:rsidP="009578F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0" w:type="dxa"/>
          </w:tcPr>
          <w:p w:rsidR="003A5CDA" w:rsidRPr="00B02B26" w:rsidRDefault="003A5CDA" w:rsidP="009578F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26">
              <w:rPr>
                <w:rFonts w:ascii="Times New Roman" w:hAnsi="Times New Roman" w:cs="Times New Roman"/>
                <w:sz w:val="28"/>
                <w:szCs w:val="28"/>
              </w:rPr>
              <w:t xml:space="preserve">выдать на бумажном носителе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Pr="00B02B26">
              <w:rPr>
                <w:rFonts w:ascii="Times New Roman" w:hAnsi="Times New Roman" w:cs="Times New Roman"/>
                <w:sz w:val="28"/>
                <w:szCs w:val="28"/>
              </w:rPr>
              <w:t xml:space="preserve">, в случае обращения за предоставлением муниципальной услуги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</w:tr>
      <w:tr w:rsidR="003A5CDA" w:rsidRPr="00B02B26" w:rsidTr="009578F5">
        <w:tc>
          <w:tcPr>
            <w:tcW w:w="964" w:type="dxa"/>
          </w:tcPr>
          <w:p w:rsidR="003A5CDA" w:rsidRPr="00B02B26" w:rsidRDefault="003A5CDA" w:rsidP="009578F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0" w:type="dxa"/>
          </w:tcPr>
          <w:p w:rsidR="003A5CDA" w:rsidRPr="00B02B26" w:rsidRDefault="003A5CDA" w:rsidP="009578F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26">
              <w:rPr>
                <w:rFonts w:ascii="Times New Roman" w:hAnsi="Times New Roman" w:cs="Times New Roman"/>
                <w:sz w:val="28"/>
                <w:szCs w:val="28"/>
              </w:rPr>
              <w:t>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Pr="00B02B26">
              <w:rPr>
                <w:rFonts w:ascii="Times New Roman" w:hAnsi="Times New Roman" w:cs="Times New Roman"/>
                <w:sz w:val="28"/>
                <w:szCs w:val="28"/>
              </w:rPr>
              <w:t>ь на бумажном носителе посредством почтового отправления</w:t>
            </w:r>
          </w:p>
        </w:tc>
      </w:tr>
    </w:tbl>
    <w:p w:rsidR="00B80390" w:rsidRDefault="00B80390" w:rsidP="003A5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5CDA" w:rsidRPr="00B02B26" w:rsidRDefault="003A5CDA" w:rsidP="003A5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2B26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B26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A5CDA" w:rsidRPr="00B02B26" w:rsidRDefault="003A5CDA" w:rsidP="003A5C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2B2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02B26">
        <w:rPr>
          <w:rFonts w:ascii="Times New Roman" w:hAnsi="Times New Roman" w:cs="Times New Roman"/>
          <w:sz w:val="24"/>
          <w:szCs w:val="24"/>
        </w:rPr>
        <w:t xml:space="preserve"> (фамилия, имя, отчество (при наличии))</w:t>
      </w:r>
    </w:p>
    <w:p w:rsidR="003A5CDA" w:rsidRPr="00B02B26" w:rsidRDefault="003A5CDA" w:rsidP="003A5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2B26">
        <w:rPr>
          <w:rFonts w:ascii="Times New Roman" w:hAnsi="Times New Roman" w:cs="Times New Roman"/>
          <w:sz w:val="28"/>
          <w:szCs w:val="28"/>
        </w:rPr>
        <w:t>__________</w:t>
      </w:r>
    </w:p>
    <w:p w:rsidR="003A5CDA" w:rsidRPr="00D03837" w:rsidRDefault="003A5CDA" w:rsidP="003A5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2B26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B02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2B2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2B26">
        <w:rPr>
          <w:rFonts w:ascii="Times New Roman" w:hAnsi="Times New Roman" w:cs="Times New Roman"/>
          <w:sz w:val="28"/>
          <w:szCs w:val="28"/>
        </w:rPr>
        <w:t xml:space="preserve"> _____________ 20___ г.</w:t>
      </w:r>
    </w:p>
    <w:p w:rsidR="003A5CDA" w:rsidRDefault="003A5CDA" w:rsidP="003A5CDA"/>
    <w:p w:rsidR="00412204" w:rsidRDefault="00412204"/>
    <w:sectPr w:rsidR="00412204" w:rsidSect="0041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31F" w:rsidRDefault="00C7631F" w:rsidP="003A5CDA">
      <w:r>
        <w:separator/>
      </w:r>
    </w:p>
  </w:endnote>
  <w:endnote w:type="continuationSeparator" w:id="1">
    <w:p w:rsidR="00C7631F" w:rsidRDefault="00C7631F" w:rsidP="003A5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31F" w:rsidRDefault="00C7631F" w:rsidP="003A5CDA">
      <w:r>
        <w:separator/>
      </w:r>
    </w:p>
  </w:footnote>
  <w:footnote w:type="continuationSeparator" w:id="1">
    <w:p w:rsidR="00C7631F" w:rsidRDefault="00C7631F" w:rsidP="003A5C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CDA"/>
    <w:rsid w:val="00044E6F"/>
    <w:rsid w:val="002B2509"/>
    <w:rsid w:val="003A5CDA"/>
    <w:rsid w:val="00412204"/>
    <w:rsid w:val="00444AF8"/>
    <w:rsid w:val="00513E6B"/>
    <w:rsid w:val="00517482"/>
    <w:rsid w:val="00524DD6"/>
    <w:rsid w:val="0055498D"/>
    <w:rsid w:val="005B47B8"/>
    <w:rsid w:val="00666099"/>
    <w:rsid w:val="006A4A05"/>
    <w:rsid w:val="0076615D"/>
    <w:rsid w:val="00786ABF"/>
    <w:rsid w:val="007A392C"/>
    <w:rsid w:val="007F2268"/>
    <w:rsid w:val="008B1CCC"/>
    <w:rsid w:val="009578F5"/>
    <w:rsid w:val="0096586D"/>
    <w:rsid w:val="009B1602"/>
    <w:rsid w:val="009B16B1"/>
    <w:rsid w:val="00AE069E"/>
    <w:rsid w:val="00AE31CE"/>
    <w:rsid w:val="00B57822"/>
    <w:rsid w:val="00B627EB"/>
    <w:rsid w:val="00B71752"/>
    <w:rsid w:val="00B80390"/>
    <w:rsid w:val="00C7631F"/>
    <w:rsid w:val="00C86D9E"/>
    <w:rsid w:val="00CA3371"/>
    <w:rsid w:val="00CC1ECA"/>
    <w:rsid w:val="00CC6DB6"/>
    <w:rsid w:val="00CF27AC"/>
    <w:rsid w:val="00CF5BBF"/>
    <w:rsid w:val="00D10E7B"/>
    <w:rsid w:val="00D20709"/>
    <w:rsid w:val="00D56BFB"/>
    <w:rsid w:val="00ED7992"/>
    <w:rsid w:val="00EE1244"/>
    <w:rsid w:val="00F077CB"/>
    <w:rsid w:val="00F5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D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0"/>
    <w:link w:val="30"/>
    <w:qFormat/>
    <w:rsid w:val="003A5CDA"/>
    <w:pPr>
      <w:keepNext/>
      <w:widowControl w:val="0"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Cambria" w:hAnsi="Cambria"/>
      <w:b/>
      <w:color w:val="00000A"/>
      <w:sz w:val="26"/>
      <w:lang w:eastAsia="ar-SA"/>
    </w:rPr>
  </w:style>
  <w:style w:type="paragraph" w:styleId="4">
    <w:name w:val="heading 4"/>
    <w:basedOn w:val="a"/>
    <w:next w:val="a0"/>
    <w:link w:val="40"/>
    <w:qFormat/>
    <w:rsid w:val="003A5CDA"/>
    <w:pPr>
      <w:numPr>
        <w:ilvl w:val="3"/>
        <w:numId w:val="1"/>
      </w:numPr>
      <w:spacing w:before="100" w:after="100" w:line="100" w:lineRule="atLeast"/>
      <w:outlineLvl w:val="3"/>
    </w:pPr>
    <w:rPr>
      <w:b/>
      <w:color w:val="00000A"/>
      <w:sz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semiHidden/>
    <w:unhideWhenUsed/>
    <w:rsid w:val="003A5CDA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semiHidden/>
    <w:rsid w:val="003A5CDA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3A5CD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3A5CDA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6">
    <w:name w:val="Hyperlink"/>
    <w:basedOn w:val="a1"/>
    <w:uiPriority w:val="99"/>
    <w:unhideWhenUsed/>
    <w:rsid w:val="003A5C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5C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3A5CDA"/>
    <w:rPr>
      <w:rFonts w:ascii="Tahoma" w:eastAsia="Calibri" w:hAnsi="Tahoma" w:cs="Tahoma"/>
      <w:sz w:val="16"/>
      <w:szCs w:val="16"/>
      <w:lang w:eastAsia="ru-RU"/>
    </w:rPr>
  </w:style>
  <w:style w:type="paragraph" w:styleId="a0">
    <w:name w:val="Body Text"/>
    <w:basedOn w:val="a"/>
    <w:link w:val="a9"/>
    <w:unhideWhenUsed/>
    <w:rsid w:val="003A5CDA"/>
    <w:pPr>
      <w:spacing w:after="120"/>
    </w:pPr>
  </w:style>
  <w:style w:type="character" w:customStyle="1" w:styleId="a9">
    <w:name w:val="Основной текст Знак"/>
    <w:basedOn w:val="a1"/>
    <w:link w:val="a0"/>
    <w:rsid w:val="003A5CD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3A5CDA"/>
    <w:rPr>
      <w:rFonts w:ascii="Cambria" w:eastAsia="Calibri" w:hAnsi="Cambria" w:cs="Times New Roman"/>
      <w:b/>
      <w:color w:val="00000A"/>
      <w:sz w:val="26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3A5CDA"/>
    <w:rPr>
      <w:rFonts w:ascii="Times New Roman" w:eastAsia="Calibri" w:hAnsi="Times New Roman" w:cs="Times New Roman"/>
      <w:b/>
      <w:color w:val="00000A"/>
      <w:sz w:val="24"/>
      <w:szCs w:val="20"/>
      <w:lang w:eastAsia="ar-SA"/>
    </w:rPr>
  </w:style>
  <w:style w:type="character" w:customStyle="1" w:styleId="1">
    <w:name w:val="Основной шрифт абзаца1"/>
    <w:rsid w:val="003A5CDA"/>
  </w:style>
  <w:style w:type="character" w:customStyle="1" w:styleId="Heading3Char">
    <w:name w:val="Heading 3 Char"/>
    <w:rsid w:val="003A5CDA"/>
    <w:rPr>
      <w:rFonts w:ascii="Cambria" w:hAnsi="Cambria"/>
      <w:b/>
      <w:color w:val="00000A"/>
      <w:sz w:val="26"/>
    </w:rPr>
  </w:style>
  <w:style w:type="character" w:customStyle="1" w:styleId="Heading4Char">
    <w:name w:val="Heading 4 Char"/>
    <w:rsid w:val="003A5CDA"/>
    <w:rPr>
      <w:rFonts w:ascii="Times New Roman" w:hAnsi="Times New Roman"/>
      <w:b/>
      <w:sz w:val="24"/>
    </w:rPr>
  </w:style>
  <w:style w:type="character" w:customStyle="1" w:styleId="ListLabel1">
    <w:name w:val="ListLabel 1"/>
    <w:rsid w:val="003A5CDA"/>
  </w:style>
  <w:style w:type="character" w:customStyle="1" w:styleId="BodyTextChar">
    <w:name w:val="Body Text Char"/>
    <w:rsid w:val="003A5CDA"/>
    <w:rPr>
      <w:color w:val="00000A"/>
    </w:rPr>
  </w:style>
  <w:style w:type="character" w:customStyle="1" w:styleId="TitleChar">
    <w:name w:val="Title Char"/>
    <w:rsid w:val="003A5CDA"/>
    <w:rPr>
      <w:rFonts w:ascii="Cambria" w:hAnsi="Cambria"/>
      <w:b/>
      <w:color w:val="00000A"/>
      <w:kern w:val="1"/>
      <w:sz w:val="32"/>
    </w:rPr>
  </w:style>
  <w:style w:type="character" w:customStyle="1" w:styleId="BalloonTextChar">
    <w:name w:val="Balloon Text Char"/>
    <w:rsid w:val="003A5CDA"/>
    <w:rPr>
      <w:rFonts w:ascii="Times New Roman" w:hAnsi="Times New Roman"/>
      <w:color w:val="00000A"/>
      <w:sz w:val="2"/>
    </w:rPr>
  </w:style>
  <w:style w:type="character" w:customStyle="1" w:styleId="apple-converted-space">
    <w:name w:val="apple-converted-space"/>
    <w:uiPriority w:val="99"/>
    <w:rsid w:val="003A5CDA"/>
  </w:style>
  <w:style w:type="character" w:customStyle="1" w:styleId="ListLabel2">
    <w:name w:val="ListLabel 2"/>
    <w:rsid w:val="003A5CDA"/>
    <w:rPr>
      <w:rFonts w:cs="Times New Roman"/>
    </w:rPr>
  </w:style>
  <w:style w:type="paragraph" w:styleId="aa">
    <w:name w:val="List"/>
    <w:basedOn w:val="a0"/>
    <w:rsid w:val="003A5CDA"/>
    <w:pPr>
      <w:suppressAutoHyphens/>
      <w:spacing w:after="140" w:line="288" w:lineRule="auto"/>
    </w:pPr>
    <w:rPr>
      <w:rFonts w:ascii="Calibri" w:hAnsi="Calibri" w:cs="Mangal"/>
      <w:color w:val="00000A"/>
      <w:sz w:val="20"/>
      <w:lang w:eastAsia="ar-SA"/>
    </w:rPr>
  </w:style>
  <w:style w:type="paragraph" w:customStyle="1" w:styleId="10">
    <w:name w:val="Название1"/>
    <w:basedOn w:val="a"/>
    <w:rsid w:val="003A5CDA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color w:val="00000A"/>
      <w:sz w:val="24"/>
      <w:szCs w:val="24"/>
      <w:lang w:eastAsia="ar-SA"/>
    </w:rPr>
  </w:style>
  <w:style w:type="paragraph" w:customStyle="1" w:styleId="11">
    <w:name w:val="Указатель1"/>
    <w:basedOn w:val="a"/>
    <w:rsid w:val="003A5CDA"/>
    <w:pPr>
      <w:suppressLineNumbers/>
      <w:suppressAutoHyphens/>
      <w:spacing w:after="200" w:line="276" w:lineRule="auto"/>
    </w:pPr>
    <w:rPr>
      <w:rFonts w:ascii="Calibri" w:hAnsi="Calibri" w:cs="Mangal"/>
      <w:color w:val="00000A"/>
      <w:sz w:val="22"/>
      <w:szCs w:val="22"/>
      <w:lang w:eastAsia="ar-SA"/>
    </w:rPr>
  </w:style>
  <w:style w:type="paragraph" w:styleId="ab">
    <w:name w:val="Title"/>
    <w:basedOn w:val="a"/>
    <w:next w:val="ac"/>
    <w:link w:val="ad"/>
    <w:qFormat/>
    <w:rsid w:val="003A5CDA"/>
    <w:pPr>
      <w:suppressLineNumbers/>
      <w:suppressAutoHyphens/>
      <w:spacing w:before="120" w:after="120" w:line="276" w:lineRule="auto"/>
    </w:pPr>
    <w:rPr>
      <w:rFonts w:ascii="Cambria" w:hAnsi="Cambria" w:cs="Mangal"/>
      <w:b/>
      <w:bCs/>
      <w:i/>
      <w:iCs/>
      <w:color w:val="00000A"/>
      <w:kern w:val="1"/>
      <w:sz w:val="24"/>
      <w:szCs w:val="24"/>
      <w:lang w:eastAsia="ar-SA"/>
    </w:rPr>
  </w:style>
  <w:style w:type="character" w:customStyle="1" w:styleId="ad">
    <w:name w:val="Название Знак"/>
    <w:basedOn w:val="a1"/>
    <w:link w:val="ab"/>
    <w:rsid w:val="003A5CDA"/>
    <w:rPr>
      <w:rFonts w:ascii="Cambria" w:eastAsia="Calibri" w:hAnsi="Cambria" w:cs="Mangal"/>
      <w:b/>
      <w:bCs/>
      <w:i/>
      <w:iCs/>
      <w:color w:val="00000A"/>
      <w:kern w:val="1"/>
      <w:sz w:val="24"/>
      <w:szCs w:val="24"/>
      <w:lang w:eastAsia="ar-SA"/>
    </w:rPr>
  </w:style>
  <w:style w:type="paragraph" w:styleId="ac">
    <w:name w:val="Subtitle"/>
    <w:basedOn w:val="ab"/>
    <w:next w:val="a0"/>
    <w:link w:val="ae"/>
    <w:qFormat/>
    <w:rsid w:val="003A5CDA"/>
    <w:pPr>
      <w:keepNext/>
      <w:suppressLineNumbers w:val="0"/>
      <w:spacing w:before="240"/>
      <w:jc w:val="center"/>
    </w:pPr>
    <w:rPr>
      <w:rFonts w:ascii="Liberation Sans" w:eastAsia="Microsoft YaHei" w:hAnsi="Liberation Sans"/>
      <w:b w:val="0"/>
      <w:bCs w:val="0"/>
      <w:kern w:val="0"/>
      <w:sz w:val="28"/>
      <w:szCs w:val="28"/>
    </w:rPr>
  </w:style>
  <w:style w:type="character" w:customStyle="1" w:styleId="ae">
    <w:name w:val="Подзаголовок Знак"/>
    <w:basedOn w:val="a1"/>
    <w:link w:val="ac"/>
    <w:rsid w:val="003A5CDA"/>
    <w:rPr>
      <w:rFonts w:ascii="Liberation Sans" w:eastAsia="Microsoft YaHei" w:hAnsi="Liberation Sans" w:cs="Mangal"/>
      <w:i/>
      <w:iCs/>
      <w:color w:val="00000A"/>
      <w:sz w:val="28"/>
      <w:szCs w:val="28"/>
      <w:lang w:eastAsia="ar-SA"/>
    </w:rPr>
  </w:style>
  <w:style w:type="paragraph" w:customStyle="1" w:styleId="110">
    <w:name w:val="Указатель 11"/>
    <w:basedOn w:val="a"/>
    <w:rsid w:val="003A5CDA"/>
    <w:pPr>
      <w:suppressAutoHyphens/>
      <w:spacing w:after="200" w:line="276" w:lineRule="auto"/>
      <w:ind w:left="220" w:hanging="220"/>
    </w:pPr>
    <w:rPr>
      <w:rFonts w:ascii="Calibri" w:hAnsi="Calibri" w:cs="Calibri"/>
      <w:color w:val="00000A"/>
      <w:sz w:val="22"/>
      <w:szCs w:val="22"/>
      <w:lang w:eastAsia="ar-SA"/>
    </w:rPr>
  </w:style>
  <w:style w:type="paragraph" w:customStyle="1" w:styleId="2">
    <w:name w:val="Указатель2"/>
    <w:basedOn w:val="a"/>
    <w:rsid w:val="003A5CDA"/>
    <w:pPr>
      <w:suppressLineNumbers/>
      <w:suppressAutoHyphens/>
      <w:spacing w:after="200" w:line="276" w:lineRule="auto"/>
    </w:pPr>
    <w:rPr>
      <w:rFonts w:ascii="Calibri" w:hAnsi="Calibri" w:cs="Mangal"/>
      <w:color w:val="00000A"/>
      <w:sz w:val="22"/>
      <w:szCs w:val="22"/>
      <w:lang w:eastAsia="ar-SA"/>
    </w:rPr>
  </w:style>
  <w:style w:type="paragraph" w:customStyle="1" w:styleId="ConsPlusNonformat">
    <w:name w:val="ConsPlusNonformat"/>
    <w:qFormat/>
    <w:rsid w:val="003A5CD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ar-SA"/>
    </w:rPr>
  </w:style>
  <w:style w:type="paragraph" w:customStyle="1" w:styleId="ConsPlusTitle">
    <w:name w:val="ConsPlusTitle"/>
    <w:rsid w:val="003A5CDA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color w:val="00000A"/>
      <w:szCs w:val="20"/>
      <w:lang w:eastAsia="ar-SA"/>
    </w:rPr>
  </w:style>
  <w:style w:type="paragraph" w:customStyle="1" w:styleId="ConsPlusCell">
    <w:name w:val="ConsPlusCell"/>
    <w:rsid w:val="003A5CD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ar-SA"/>
    </w:rPr>
  </w:style>
  <w:style w:type="paragraph" w:customStyle="1" w:styleId="ConsPlusDocList">
    <w:name w:val="ConsPlusDocList"/>
    <w:rsid w:val="003A5CD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ar-SA"/>
    </w:rPr>
  </w:style>
  <w:style w:type="paragraph" w:customStyle="1" w:styleId="ConsPlusTitlePage">
    <w:name w:val="ConsPlusTitlePage"/>
    <w:rsid w:val="003A5CDA"/>
    <w:pPr>
      <w:widowControl w:val="0"/>
      <w:suppressAutoHyphens/>
      <w:spacing w:after="0" w:line="240" w:lineRule="auto"/>
    </w:pPr>
    <w:rPr>
      <w:rFonts w:ascii="Tahoma" w:eastAsia="Times New Roman" w:hAnsi="Tahoma" w:cs="Tahoma"/>
      <w:color w:val="00000A"/>
      <w:szCs w:val="20"/>
      <w:lang w:eastAsia="ar-SA"/>
    </w:rPr>
  </w:style>
  <w:style w:type="paragraph" w:customStyle="1" w:styleId="ConsPlusJurTerm">
    <w:name w:val="ConsPlusJurTerm"/>
    <w:rsid w:val="003A5CDA"/>
    <w:pPr>
      <w:widowControl w:val="0"/>
      <w:suppressAutoHyphens/>
      <w:spacing w:after="0" w:line="240" w:lineRule="auto"/>
    </w:pPr>
    <w:rPr>
      <w:rFonts w:ascii="Tahoma" w:eastAsia="Times New Roman" w:hAnsi="Tahoma" w:cs="Tahoma"/>
      <w:color w:val="00000A"/>
      <w:sz w:val="26"/>
      <w:szCs w:val="20"/>
      <w:lang w:eastAsia="ar-SA"/>
    </w:rPr>
  </w:style>
  <w:style w:type="paragraph" w:customStyle="1" w:styleId="ConsPlusTextList">
    <w:name w:val="ConsPlusTextList"/>
    <w:rsid w:val="003A5CDA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f">
    <w:name w:val="Содержимое врезки"/>
    <w:basedOn w:val="a"/>
    <w:uiPriority w:val="99"/>
    <w:qFormat/>
    <w:rsid w:val="003A5CDA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ar-SA"/>
    </w:rPr>
  </w:style>
  <w:style w:type="paragraph" w:customStyle="1" w:styleId="12">
    <w:name w:val="Текст выноски1"/>
    <w:basedOn w:val="a"/>
    <w:rsid w:val="003A5CDA"/>
    <w:pPr>
      <w:suppressAutoHyphens/>
      <w:spacing w:line="100" w:lineRule="atLeast"/>
    </w:pPr>
    <w:rPr>
      <w:color w:val="00000A"/>
      <w:sz w:val="2"/>
      <w:lang w:eastAsia="ar-SA"/>
    </w:rPr>
  </w:style>
  <w:style w:type="paragraph" w:customStyle="1" w:styleId="formattext">
    <w:name w:val="formattext"/>
    <w:basedOn w:val="a"/>
    <w:rsid w:val="003A5CDA"/>
    <w:pPr>
      <w:spacing w:before="100" w:after="100" w:line="100" w:lineRule="atLeast"/>
    </w:pPr>
    <w:rPr>
      <w:rFonts w:eastAsia="Times New Roman"/>
      <w:color w:val="00000A"/>
      <w:sz w:val="24"/>
      <w:szCs w:val="24"/>
      <w:lang w:eastAsia="ar-SA"/>
    </w:rPr>
  </w:style>
  <w:style w:type="paragraph" w:customStyle="1" w:styleId="13">
    <w:name w:val="нум список 1"/>
    <w:uiPriority w:val="99"/>
    <w:rsid w:val="003A5CDA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hi-IN" w:bidi="hi-IN"/>
    </w:rPr>
  </w:style>
  <w:style w:type="paragraph" w:customStyle="1" w:styleId="af0">
    <w:name w:val="Содержимое таблицы"/>
    <w:basedOn w:val="a"/>
    <w:uiPriority w:val="99"/>
    <w:rsid w:val="003A5CDA"/>
    <w:pPr>
      <w:suppressAutoHyphens/>
    </w:pPr>
    <w:rPr>
      <w:rFonts w:eastAsia="SimSun"/>
      <w:color w:val="000000"/>
      <w:kern w:val="1"/>
      <w:lang w:eastAsia="zh-CN" w:bidi="hi-IN"/>
    </w:rPr>
  </w:style>
  <w:style w:type="paragraph" w:customStyle="1" w:styleId="af1">
    <w:name w:val="Заголовок таблицы"/>
    <w:basedOn w:val="af0"/>
    <w:uiPriority w:val="99"/>
    <w:rsid w:val="003A5CDA"/>
    <w:pPr>
      <w:jc w:val="center"/>
    </w:pPr>
    <w:rPr>
      <w:b/>
    </w:rPr>
  </w:style>
  <w:style w:type="table" w:styleId="af2">
    <w:name w:val="Table Grid"/>
    <w:basedOn w:val="a2"/>
    <w:uiPriority w:val="99"/>
    <w:rsid w:val="003A5CD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14"/>
    <w:uiPriority w:val="99"/>
    <w:rsid w:val="003A5CDA"/>
    <w:pPr>
      <w:tabs>
        <w:tab w:val="center" w:pos="4677"/>
        <w:tab w:val="right" w:pos="9355"/>
      </w:tabs>
      <w:suppressAutoHyphens/>
    </w:pPr>
    <w:rPr>
      <w:rFonts w:ascii="Calibri" w:hAnsi="Calibri"/>
      <w:color w:val="00000A"/>
      <w:sz w:val="20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semiHidden/>
    <w:rsid w:val="003A5CD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4">
    <w:name w:val="Нижний колонтитул Знак1"/>
    <w:link w:val="af3"/>
    <w:uiPriority w:val="99"/>
    <w:locked/>
    <w:rsid w:val="003A5CDA"/>
    <w:rPr>
      <w:rFonts w:ascii="Calibri" w:eastAsia="Calibri" w:hAnsi="Calibri" w:cs="Times New Roman"/>
      <w:color w:val="00000A"/>
      <w:sz w:val="20"/>
      <w:szCs w:val="20"/>
    </w:rPr>
  </w:style>
  <w:style w:type="character" w:customStyle="1" w:styleId="15">
    <w:name w:val="Текст выноски Знак1"/>
    <w:basedOn w:val="a1"/>
    <w:uiPriority w:val="99"/>
    <w:semiHidden/>
    <w:rsid w:val="003A5CDA"/>
    <w:rPr>
      <w:rFonts w:ascii="Tahoma" w:eastAsia="Calibri" w:hAnsi="Tahoma" w:cs="Tahoma"/>
      <w:color w:val="00000A"/>
      <w:sz w:val="16"/>
      <w:szCs w:val="16"/>
      <w:lang w:eastAsia="ar-SA"/>
    </w:rPr>
  </w:style>
  <w:style w:type="character" w:customStyle="1" w:styleId="-">
    <w:name w:val="Интернет-ссылка"/>
    <w:uiPriority w:val="99"/>
    <w:semiHidden/>
    <w:rsid w:val="003A5CDA"/>
    <w:rPr>
      <w:color w:val="0000FF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3A5CDA"/>
    <w:rPr>
      <w:rFonts w:ascii="Calibri" w:hAnsi="Calibri"/>
      <w:sz w:val="20"/>
      <w:lang w:eastAsia="en-US"/>
    </w:rPr>
  </w:style>
  <w:style w:type="character" w:customStyle="1" w:styleId="af6">
    <w:name w:val="Текст сноски Знак"/>
    <w:basedOn w:val="a1"/>
    <w:link w:val="af5"/>
    <w:uiPriority w:val="99"/>
    <w:semiHidden/>
    <w:rsid w:val="003A5CDA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3A5CDA"/>
    <w:rPr>
      <w:vertAlign w:val="superscript"/>
    </w:rPr>
  </w:style>
  <w:style w:type="character" w:customStyle="1" w:styleId="ListLabel121">
    <w:name w:val="ListLabel 121"/>
    <w:qFormat/>
    <w:rsid w:val="003A5CDA"/>
    <w:rPr>
      <w:rFonts w:ascii="Times New Roman" w:hAnsi="Times New Roman"/>
      <w:color w:val="000000"/>
      <w:sz w:val="28"/>
      <w:szCs w:val="28"/>
    </w:rPr>
  </w:style>
  <w:style w:type="character" w:customStyle="1" w:styleId="ListLabel120">
    <w:name w:val="ListLabel 120"/>
    <w:qFormat/>
    <w:rsid w:val="003A5CDA"/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3A5CDA"/>
    <w:rPr>
      <w:rFonts w:ascii="Consolas" w:hAnsi="Consolas" w:cs="Consolas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3A5CDA"/>
    <w:rPr>
      <w:rFonts w:ascii="Consolas" w:eastAsia="Calibri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4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24022758" TargetMode="External"/><Relationship Id="rId13" Type="http://schemas.openxmlformats.org/officeDocument/2006/relationships/hyperlink" Target="consultantplus://offline/ref=54371E2C26DF6A33FF72DBE77D13BAC75DDFEB5C3C4132BB686953FA0AED01BFD9378325CE5ECAA1D1949B2FE079F5J" TargetMode="External"/><Relationship Id="rId18" Type="http://schemas.openxmlformats.org/officeDocument/2006/relationships/hyperlink" Target="consultantplus://offline/ref=54371E2C26DF6A33FF72DBE77D13BAC75DDFE852314932BB686953FA0AED01BFCB37DB29CF56D4A8D681CD7EA5C9B591E3B2547B3C7B0CD476F1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371E2C26DF6A33FF72DBE77D13BAC75DDFEE53314132BB686953FA0AED01BFD9378325CE5ECAA1D1949B2FE079F5J" TargetMode="External"/><Relationship Id="rId7" Type="http://schemas.openxmlformats.org/officeDocument/2006/relationships/hyperlink" Target="consultantplus://offline/main?base=LAW;n=103023;fld=134" TargetMode="External"/><Relationship Id="rId12" Type="http://schemas.openxmlformats.org/officeDocument/2006/relationships/hyperlink" Target="consultantplus://offline/ref=54371E2C26DF6A33FF72DBE77D13BAC75DDFEB5C364332BB686953FA0AED01BFD9378325CE5ECAA1D1949B2FE079F5J" TargetMode="External"/><Relationship Id="rId17" Type="http://schemas.openxmlformats.org/officeDocument/2006/relationships/hyperlink" Target="consultantplus://offline/ref=54371E2C26DF6A33FF72DBE77D13BAC75CD7ED5D314832BB686953FA0AED01BFD9378325CE5ECAA1D1949B2FE079F5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371E2C26DF6A33FF72DBE77D13BAC75DDEEF5C364132BB686953FA0AED01BFD9378325CE5ECAA1D1949B2FE079F5J" TargetMode="External"/><Relationship Id="rId20" Type="http://schemas.openxmlformats.org/officeDocument/2006/relationships/hyperlink" Target="consultantplus://offline/ref=54371E2C26DF6A33FF72DBE77D13BAC75DDFEA51304732BB686953FA0AED01BFD9378325CE5ECAA1D1949B2FE079F5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371E2C26DF6A33FF72DBE77D13BAC75CD7EC513F1765B9393C5DFF02BD5BAFDD7ED720D156D7BFD08A9872F6J" TargetMode="External"/><Relationship Id="rId24" Type="http://schemas.openxmlformats.org/officeDocument/2006/relationships/hyperlink" Target="consultantplus://offline/ref=54371E2C26DF6A33FF72DBF17E7FE7CF5FD4B559324938EB313608A75DE40BE88C7882798B03D9A0DA94992CFF9EB8917EF2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4371E2C26DF6A33FF72DBE77D13BAC75DDEEC52324332BB686953FA0AED01BFD9378325CE5ECAA1D1949B2FE079F5J" TargetMode="External"/><Relationship Id="rId23" Type="http://schemas.openxmlformats.org/officeDocument/2006/relationships/hyperlink" Target="consultantplus://offline/ref=54371E2C26DF6A33FF72DBE77D13BAC75CDFE351314132BB686953FA0AED01BFD9378325CE5ECAA1D1949B2FE079F5J" TargetMode="External"/><Relationship Id="rId10" Type="http://schemas.openxmlformats.org/officeDocument/2006/relationships/hyperlink" Target="mailto:admidritsa@mail.ru" TargetMode="External"/><Relationship Id="rId19" Type="http://schemas.openxmlformats.org/officeDocument/2006/relationships/hyperlink" Target="consultantplus://offline/ref=54371E2C26DF6A33FF72DBE77D13BAC75CDDEB5C344732BB686953FA0AED01BFD9378325CE5ECAA1D1949B2FE079F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idritsa.ru" TargetMode="External"/><Relationship Id="rId14" Type="http://schemas.openxmlformats.org/officeDocument/2006/relationships/hyperlink" Target="consultantplus://offline/ref=54371E2C26DF6A33FF72DBE77D13BAC75DDFEA54354032BB686953FA0AED01BFCB37DB29CF56D2A0D781CD7EA5C9B591E3B2547B3C7B0CD476F1J" TargetMode="External"/><Relationship Id="rId22" Type="http://schemas.openxmlformats.org/officeDocument/2006/relationships/hyperlink" Target="consultantplus://offline/ref=54371E2C26DF6A33FF72DBE77D13BAC75CD6ED523C4932BB686953FA0AED01BFD9378325CE5ECAA1D1949B2FE079F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8977</Words>
  <Characters>51169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idrica</cp:lastModifiedBy>
  <cp:revision>22</cp:revision>
  <cp:lastPrinted>2019-07-03T06:46:00Z</cp:lastPrinted>
  <dcterms:created xsi:type="dcterms:W3CDTF">2019-07-03T06:44:00Z</dcterms:created>
  <dcterms:modified xsi:type="dcterms:W3CDTF">2019-09-16T11:58:00Z</dcterms:modified>
</cp:coreProperties>
</file>