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1D" w:rsidRPr="00646F1D" w:rsidRDefault="00646F1D" w:rsidP="00646F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6F1D">
        <w:rPr>
          <w:rFonts w:ascii="Times New Roman" w:eastAsia="Times New Roman" w:hAnsi="Times New Roman" w:cs="Times New Roman"/>
          <w:b/>
          <w:bCs/>
          <w:kern w:val="36"/>
          <w:sz w:val="48"/>
          <w:szCs w:val="48"/>
        </w:rPr>
        <w:t>Основные причины возникновения лесных пожаров, меры ответственности и изменение правил противопожарного режима в населенных пунктах и пожарной безопасности в леса</w:t>
      </w:r>
      <w:r w:rsidRPr="00646F1D">
        <w:rPr>
          <w:rFonts w:ascii="Times New Roman" w:eastAsia="Times New Roman" w:hAnsi="Times New Roman" w:cs="Times New Roman"/>
          <w:sz w:val="24"/>
          <w:szCs w:val="24"/>
        </w:rPr>
        <w:t xml:space="preserve"> </w:t>
      </w:r>
    </w:p>
    <w:p w:rsidR="00646F1D" w:rsidRPr="00646F1D" w:rsidRDefault="00646F1D" w:rsidP="00646F1D">
      <w:pPr>
        <w:spacing w:before="100" w:beforeAutospacing="1" w:after="100" w:afterAutospacing="1" w:line="240" w:lineRule="auto"/>
        <w:ind w:left="720"/>
        <w:rPr>
          <w:rFonts w:ascii="Times New Roman" w:eastAsia="Times New Roman" w:hAnsi="Times New Roman" w:cs="Times New Roman"/>
          <w:sz w:val="24"/>
          <w:szCs w:val="24"/>
        </w:rPr>
      </w:pP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t xml:space="preserve">При тушении лесных пожаров государство затрачивает колоссальное количество финансовых средств, а </w:t>
      </w:r>
      <w:proofErr w:type="spellStart"/>
      <w:r w:rsidRPr="00646F1D">
        <w:rPr>
          <w:rFonts w:ascii="Times New Roman" w:eastAsia="Times New Roman" w:hAnsi="Times New Roman" w:cs="Times New Roman"/>
          <w:sz w:val="28"/>
          <w:szCs w:val="28"/>
        </w:rPr>
        <w:t>огнеборцы</w:t>
      </w:r>
      <w:proofErr w:type="spellEnd"/>
      <w:r w:rsidRPr="00646F1D">
        <w:rPr>
          <w:rFonts w:ascii="Times New Roman" w:eastAsia="Times New Roman" w:hAnsi="Times New Roman" w:cs="Times New Roman"/>
          <w:sz w:val="28"/>
          <w:szCs w:val="28"/>
        </w:rPr>
        <w:t xml:space="preserve"> рискуют собственной жизнью в борьбе со стихией. Предотвращать пожар гораздо проще и дешевле, чем его ликвидировать. </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t>Ответственность за уничтожение или повреждение лесных насаждений предусмотрена ст. 261 Уголовного кодекса Российской Федерации.</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646F1D">
        <w:rPr>
          <w:rFonts w:ascii="Times New Roman" w:eastAsia="Times New Roman" w:hAnsi="Times New Roman" w:cs="Times New Roman"/>
          <w:sz w:val="28"/>
          <w:szCs w:val="28"/>
        </w:rPr>
        <w:t>В силу ч. 1 названной статьи, за совершение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виновное лицо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w:t>
      </w:r>
      <w:proofErr w:type="gramEnd"/>
      <w:r w:rsidRPr="00646F1D">
        <w:rPr>
          <w:rFonts w:ascii="Times New Roman" w:eastAsia="Times New Roman" w:hAnsi="Times New Roman" w:cs="Times New Roman"/>
          <w:sz w:val="28"/>
          <w:szCs w:val="28"/>
        </w:rPr>
        <w:t xml:space="preserve">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646F1D">
        <w:rPr>
          <w:rFonts w:ascii="Times New Roman" w:eastAsia="Times New Roman" w:hAnsi="Times New Roman" w:cs="Times New Roman"/>
          <w:sz w:val="28"/>
          <w:szCs w:val="28"/>
        </w:rPr>
        <w:t>В случае если лесному фонду причинен крупный ущерб лицо будет подвержено наказанию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w:t>
      </w:r>
      <w:proofErr w:type="gramEnd"/>
      <w:r w:rsidRPr="00646F1D">
        <w:rPr>
          <w:rFonts w:ascii="Times New Roman" w:eastAsia="Times New Roman" w:hAnsi="Times New Roman" w:cs="Times New Roman"/>
          <w:sz w:val="28"/>
          <w:szCs w:val="28"/>
        </w:rPr>
        <w:t xml:space="preserve"> на срок до четырех лет, либо лишением свободы на тот же срок.</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646F1D">
        <w:rPr>
          <w:rFonts w:ascii="Times New Roman" w:eastAsia="Times New Roman" w:hAnsi="Times New Roman" w:cs="Times New Roman"/>
          <w:sz w:val="28"/>
          <w:szCs w:val="28"/>
        </w:rPr>
        <w:t xml:space="preserve">В соответствии с ч. 3 ст. 261 УК РФ за уничтожение или повреждение лесных насаждений и иных насаждений путем поджога, иным </w:t>
      </w:r>
      <w:proofErr w:type="spellStart"/>
      <w:r w:rsidRPr="00646F1D">
        <w:rPr>
          <w:rFonts w:ascii="Times New Roman" w:eastAsia="Times New Roman" w:hAnsi="Times New Roman" w:cs="Times New Roman"/>
          <w:sz w:val="28"/>
          <w:szCs w:val="28"/>
        </w:rPr>
        <w:t>общеопасным</w:t>
      </w:r>
      <w:proofErr w:type="spellEnd"/>
      <w:r w:rsidRPr="00646F1D">
        <w:rPr>
          <w:rFonts w:ascii="Times New Roman" w:eastAsia="Times New Roman" w:hAnsi="Times New Roman" w:cs="Times New Roman"/>
          <w:sz w:val="28"/>
          <w:szCs w:val="28"/>
        </w:rPr>
        <w:t xml:space="preserve"> способом либо в результате загрязнения или иного негативного воздействия  предусмотрено наказание в виде штрафа в размере от пятисот тысяч до одного миллиона рублей или в размере заработной платы или иного дохода осужденного за период от трех до четырех</w:t>
      </w:r>
      <w:proofErr w:type="gramEnd"/>
      <w:r w:rsidRPr="00646F1D">
        <w:rPr>
          <w:rFonts w:ascii="Times New Roman" w:eastAsia="Times New Roman" w:hAnsi="Times New Roman" w:cs="Times New Roman"/>
          <w:sz w:val="28"/>
          <w:szCs w:val="28"/>
        </w:rPr>
        <w:t xml:space="preserve"> лет либо лишением </w:t>
      </w:r>
      <w:r w:rsidRPr="00646F1D">
        <w:rPr>
          <w:rFonts w:ascii="Times New Roman" w:eastAsia="Times New Roman" w:hAnsi="Times New Roman" w:cs="Times New Roman"/>
          <w:sz w:val="28"/>
          <w:szCs w:val="28"/>
        </w:rPr>
        <w:lastRenderedPageBreak/>
        <w:t xml:space="preserve">свободы </w:t>
      </w:r>
      <w:proofErr w:type="gramStart"/>
      <w:r w:rsidRPr="00646F1D">
        <w:rPr>
          <w:rFonts w:ascii="Times New Roman" w:eastAsia="Times New Roman" w:hAnsi="Times New Roman" w:cs="Times New Roman"/>
          <w:sz w:val="28"/>
          <w:szCs w:val="28"/>
        </w:rPr>
        <w:t>на срок до восьми лет со штрафом в размере от двухсот тысяч до пятисот тысяч рублей</w:t>
      </w:r>
      <w:proofErr w:type="gramEnd"/>
      <w:r w:rsidRPr="00646F1D">
        <w:rPr>
          <w:rFonts w:ascii="Times New Roman" w:eastAsia="Times New Roman" w:hAnsi="Times New Roman" w:cs="Times New Roman"/>
          <w:sz w:val="28"/>
          <w:szCs w:val="28"/>
        </w:rPr>
        <w:t xml:space="preserve"> или в размере заработной платы или иного дохода осужденного за период от восемнадцати месяцев до трех лет или без такового.</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t xml:space="preserve">Частью 4 ст. 261 УК РФ установлена уголовная ответственность за деяния, предусмотренные частью третьей настоящей статьи, если они причинили крупный ущерб. </w:t>
      </w:r>
      <w:proofErr w:type="gramStart"/>
      <w:r w:rsidRPr="00646F1D">
        <w:rPr>
          <w:rFonts w:ascii="Times New Roman" w:eastAsia="Times New Roman" w:hAnsi="Times New Roman" w:cs="Times New Roman"/>
          <w:sz w:val="28"/>
          <w:szCs w:val="28"/>
        </w:rPr>
        <w:t>В таком случае, виновное лицо наказывается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w:t>
      </w:r>
      <w:proofErr w:type="gramEnd"/>
      <w:r w:rsidRPr="00646F1D">
        <w:rPr>
          <w:rFonts w:ascii="Times New Roman" w:eastAsia="Times New Roman" w:hAnsi="Times New Roman" w:cs="Times New Roman"/>
          <w:sz w:val="28"/>
          <w:szCs w:val="28"/>
        </w:rPr>
        <w:t xml:space="preserve"> за период от двух до трех лет или без такового.</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646F1D">
        <w:rPr>
          <w:rFonts w:ascii="Times New Roman" w:eastAsia="Times New Roman" w:hAnsi="Times New Roman" w:cs="Times New Roman"/>
          <w:sz w:val="28"/>
          <w:szCs w:val="28"/>
        </w:rPr>
        <w:t>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roofErr w:type="gramEnd"/>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t>Кодекс Российской Федерации об административных правонарушениях предусматривает административную ответственность за нарушение требований пожарной безопасности, такая административная ответственность установлена ст. 20.4</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646F1D">
        <w:rPr>
          <w:rFonts w:ascii="Times New Roman" w:eastAsia="Times New Roman" w:hAnsi="Times New Roman" w:cs="Times New Roman"/>
          <w:sz w:val="28"/>
          <w:szCs w:val="28"/>
        </w:rPr>
        <w:t>Таким образом, в случае поездки на природу необходимо изучить правила пожарной безопасности в лесах, поскольку неукоснительное соблюдение всеми гражданами данных правил позволит сохранить лес в сохранности и не быть привлеченным к установленной законном ответственности.</w:t>
      </w:r>
      <w:proofErr w:type="gramEnd"/>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t>Постановлением Правительства Российской Федерации от 16.09.2020 № 1479 утверждены Правила противопожарного режима (далее – Правила).</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t>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t>С 01.01.2021 в Правила внесены изменения, которые коснулись объектов организации торговли.</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t>Так, п. 113 Правил установлено, что 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646F1D" w:rsidRPr="00646F1D" w:rsidRDefault="00646F1D" w:rsidP="00646F1D">
      <w:pPr>
        <w:spacing w:before="100" w:beforeAutospacing="1" w:after="100" w:afterAutospacing="1" w:line="240" w:lineRule="auto"/>
        <w:jc w:val="both"/>
        <w:rPr>
          <w:rFonts w:ascii="Times New Roman" w:eastAsia="Times New Roman" w:hAnsi="Times New Roman" w:cs="Times New Roman"/>
          <w:sz w:val="28"/>
          <w:szCs w:val="28"/>
        </w:rPr>
      </w:pPr>
      <w:r w:rsidRPr="00646F1D">
        <w:rPr>
          <w:rFonts w:ascii="Times New Roman" w:eastAsia="Times New Roman" w:hAnsi="Times New Roman" w:cs="Times New Roman"/>
          <w:sz w:val="28"/>
          <w:szCs w:val="28"/>
        </w:rPr>
        <w:lastRenderedPageBreak/>
        <w:t>В п. 115 Правил внесены изменения в части установления ограничения количества пороха в магазинах розничной торговли. Так,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461631" w:rsidRPr="00646F1D" w:rsidRDefault="00646F1D">
      <w:pPr>
        <w:rPr>
          <w:rFonts w:ascii="Times New Roman" w:hAnsi="Times New Roman" w:cs="Times New Roman"/>
          <w:sz w:val="28"/>
          <w:szCs w:val="28"/>
        </w:rPr>
      </w:pPr>
      <w:r w:rsidRPr="00646F1D">
        <w:rPr>
          <w:rFonts w:ascii="Times New Roman" w:hAnsi="Times New Roman" w:cs="Times New Roman"/>
          <w:sz w:val="28"/>
          <w:szCs w:val="28"/>
        </w:rPr>
        <w:t xml:space="preserve">Прокуратура </w:t>
      </w:r>
      <w:proofErr w:type="spellStart"/>
      <w:r w:rsidRPr="00646F1D">
        <w:rPr>
          <w:rFonts w:ascii="Times New Roman" w:hAnsi="Times New Roman" w:cs="Times New Roman"/>
          <w:sz w:val="28"/>
          <w:szCs w:val="28"/>
        </w:rPr>
        <w:t>Себежского</w:t>
      </w:r>
      <w:proofErr w:type="spellEnd"/>
      <w:r w:rsidRPr="00646F1D">
        <w:rPr>
          <w:rFonts w:ascii="Times New Roman" w:hAnsi="Times New Roman" w:cs="Times New Roman"/>
          <w:sz w:val="28"/>
          <w:szCs w:val="28"/>
        </w:rPr>
        <w:t xml:space="preserve"> района</w:t>
      </w:r>
    </w:p>
    <w:sectPr w:rsidR="00461631" w:rsidRPr="00646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788"/>
    <w:multiLevelType w:val="multilevel"/>
    <w:tmpl w:val="534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F1D"/>
    <w:rsid w:val="00461631"/>
    <w:rsid w:val="00646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F1D"/>
    <w:rPr>
      <w:rFonts w:ascii="Times New Roman" w:eastAsia="Times New Roman" w:hAnsi="Times New Roman" w:cs="Times New Roman"/>
      <w:b/>
      <w:bCs/>
      <w:kern w:val="36"/>
      <w:sz w:val="48"/>
      <w:szCs w:val="48"/>
    </w:rPr>
  </w:style>
  <w:style w:type="character" w:customStyle="1" w:styleId="published">
    <w:name w:val="published"/>
    <w:basedOn w:val="a0"/>
    <w:rsid w:val="00646F1D"/>
  </w:style>
  <w:style w:type="character" w:customStyle="1" w:styleId="hits">
    <w:name w:val="hits"/>
    <w:basedOn w:val="a0"/>
    <w:rsid w:val="00646F1D"/>
  </w:style>
  <w:style w:type="paragraph" w:styleId="a3">
    <w:name w:val="Normal (Web)"/>
    <w:basedOn w:val="a"/>
    <w:uiPriority w:val="99"/>
    <w:semiHidden/>
    <w:unhideWhenUsed/>
    <w:rsid w:val="00646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988060">
      <w:bodyDiv w:val="1"/>
      <w:marLeft w:val="0"/>
      <w:marRight w:val="0"/>
      <w:marTop w:val="0"/>
      <w:marBottom w:val="0"/>
      <w:divBdr>
        <w:top w:val="none" w:sz="0" w:space="0" w:color="auto"/>
        <w:left w:val="none" w:sz="0" w:space="0" w:color="auto"/>
        <w:bottom w:val="none" w:sz="0" w:space="0" w:color="auto"/>
        <w:right w:val="none" w:sz="0" w:space="0" w:color="auto"/>
      </w:divBdr>
      <w:divsChild>
        <w:div w:id="1756243010">
          <w:marLeft w:val="0"/>
          <w:marRight w:val="0"/>
          <w:marTop w:val="0"/>
          <w:marBottom w:val="0"/>
          <w:divBdr>
            <w:top w:val="none" w:sz="0" w:space="0" w:color="auto"/>
            <w:left w:val="none" w:sz="0" w:space="0" w:color="auto"/>
            <w:bottom w:val="none" w:sz="0" w:space="0" w:color="auto"/>
            <w:right w:val="none" w:sz="0" w:space="0" w:color="auto"/>
          </w:divBdr>
        </w:div>
        <w:div w:id="46759325">
          <w:marLeft w:val="0"/>
          <w:marRight w:val="0"/>
          <w:marTop w:val="0"/>
          <w:marBottom w:val="0"/>
          <w:divBdr>
            <w:top w:val="none" w:sz="0" w:space="0" w:color="auto"/>
            <w:left w:val="none" w:sz="0" w:space="0" w:color="auto"/>
            <w:bottom w:val="none" w:sz="0" w:space="0" w:color="auto"/>
            <w:right w:val="none" w:sz="0" w:space="0" w:color="auto"/>
          </w:divBdr>
        </w:div>
        <w:div w:id="803623570">
          <w:marLeft w:val="0"/>
          <w:marRight w:val="0"/>
          <w:marTop w:val="0"/>
          <w:marBottom w:val="0"/>
          <w:divBdr>
            <w:top w:val="none" w:sz="0" w:space="0" w:color="auto"/>
            <w:left w:val="none" w:sz="0" w:space="0" w:color="auto"/>
            <w:bottom w:val="none" w:sz="0" w:space="0" w:color="auto"/>
            <w:right w:val="none" w:sz="0" w:space="0" w:color="auto"/>
          </w:divBdr>
          <w:divsChild>
            <w:div w:id="1966495758">
              <w:marLeft w:val="0"/>
              <w:marRight w:val="0"/>
              <w:marTop w:val="0"/>
              <w:marBottom w:val="0"/>
              <w:divBdr>
                <w:top w:val="none" w:sz="0" w:space="0" w:color="auto"/>
                <w:left w:val="none" w:sz="0" w:space="0" w:color="auto"/>
                <w:bottom w:val="none" w:sz="0" w:space="0" w:color="auto"/>
                <w:right w:val="none" w:sz="0" w:space="0" w:color="auto"/>
              </w:divBdr>
              <w:divsChild>
                <w:div w:id="1253853903">
                  <w:marLeft w:val="0"/>
                  <w:marRight w:val="0"/>
                  <w:marTop w:val="0"/>
                  <w:marBottom w:val="0"/>
                  <w:divBdr>
                    <w:top w:val="none" w:sz="0" w:space="0" w:color="auto"/>
                    <w:left w:val="none" w:sz="0" w:space="0" w:color="auto"/>
                    <w:bottom w:val="none" w:sz="0" w:space="0" w:color="auto"/>
                    <w:right w:val="none" w:sz="0" w:space="0" w:color="auto"/>
                  </w:divBdr>
                  <w:divsChild>
                    <w:div w:id="20654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2021-05-18T12:23:00Z</dcterms:created>
  <dcterms:modified xsi:type="dcterms:W3CDTF">2021-05-18T12:25:00Z</dcterms:modified>
</cp:coreProperties>
</file>